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8A666" w14:textId="3DEB1D51" w:rsidR="00EC53C5" w:rsidRPr="00C72A17" w:rsidRDefault="00054FBC" w:rsidP="00054FBC">
      <w:pPr>
        <w:jc w:val="center"/>
        <w:rPr>
          <w:rFonts w:ascii="Myriad Pro" w:hAnsi="Myriad Pro" w:cstheme="minorHAnsi"/>
          <w:b/>
        </w:rPr>
      </w:pPr>
      <w:r w:rsidRPr="00C72A17">
        <w:rPr>
          <w:rFonts w:ascii="Myriad Pro" w:hAnsi="Myriad Pro" w:cstheme="minorHAnsi"/>
          <w:b/>
          <w:noProof/>
        </w:rPr>
        <w:drawing>
          <wp:inline distT="0" distB="0" distL="0" distR="0" wp14:anchorId="708CF60C" wp14:editId="1BBC6048">
            <wp:extent cx="3020666" cy="1009405"/>
            <wp:effectExtent l="0" t="0" r="2540" b="6985"/>
            <wp:docPr id="1" name="Picture 1" descr="..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33" cy="102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9DDA" w14:textId="77777777" w:rsidR="00EC53C5" w:rsidRPr="00C72A17" w:rsidRDefault="00EC53C5">
      <w:pPr>
        <w:rPr>
          <w:rFonts w:ascii="Myriad Pro" w:hAnsi="Myriad Pro" w:cstheme="minorHAnsi"/>
          <w:b/>
        </w:rPr>
      </w:pPr>
    </w:p>
    <w:p w14:paraId="3135B255" w14:textId="77777777" w:rsidR="001D24AD" w:rsidRPr="00C72A17" w:rsidRDefault="001D24AD" w:rsidP="00BD41BB">
      <w:pPr>
        <w:spacing w:after="120"/>
        <w:rPr>
          <w:rFonts w:ascii="Myriad Pro" w:hAnsi="Myriad Pro" w:cstheme="minorHAnsi"/>
          <w:b/>
          <w:sz w:val="36"/>
          <w:szCs w:val="36"/>
        </w:rPr>
      </w:pPr>
      <w:r w:rsidRPr="00C72A17">
        <w:rPr>
          <w:rFonts w:ascii="Myriad Pro" w:hAnsi="Myriad Pro" w:cstheme="minorHAnsi"/>
          <w:b/>
          <w:sz w:val="36"/>
          <w:szCs w:val="36"/>
        </w:rPr>
        <w:t>Submission Requirements</w:t>
      </w:r>
      <w:r w:rsidR="002F11F3" w:rsidRPr="00C72A17">
        <w:rPr>
          <w:rFonts w:ascii="Myriad Pro" w:hAnsi="Myriad Pro" w:cstheme="minorHAnsi"/>
          <w:b/>
          <w:sz w:val="36"/>
          <w:szCs w:val="36"/>
        </w:rPr>
        <w:t xml:space="preserve"> &amp; Instructions</w:t>
      </w:r>
    </w:p>
    <w:p w14:paraId="74072C1C" w14:textId="77777777" w:rsidR="006A5007" w:rsidRPr="00C72A17" w:rsidRDefault="006A5007" w:rsidP="00BD41BB">
      <w:pPr>
        <w:spacing w:after="18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Each </w:t>
      </w:r>
      <w:r w:rsidR="00D81450" w:rsidRPr="00C72A17">
        <w:rPr>
          <w:rFonts w:ascii="Myriad Pro" w:hAnsi="Myriad Pro" w:cstheme="minorHAnsi"/>
        </w:rPr>
        <w:t>project submission must include a PowerPoint presentation</w:t>
      </w:r>
      <w:r w:rsidR="00A83C91" w:rsidRPr="00C72A17">
        <w:rPr>
          <w:rFonts w:ascii="Myriad Pro" w:hAnsi="Myriad Pro" w:cstheme="minorHAnsi"/>
        </w:rPr>
        <w:t xml:space="preserve">, a </w:t>
      </w:r>
      <w:r w:rsidR="00D81450" w:rsidRPr="00C72A17">
        <w:rPr>
          <w:rFonts w:ascii="Myriad Pro" w:hAnsi="Myriad Pro" w:cstheme="minorHAnsi"/>
        </w:rPr>
        <w:t>high-resolution</w:t>
      </w:r>
      <w:r w:rsidR="00A83C91" w:rsidRPr="00C72A17">
        <w:rPr>
          <w:rFonts w:ascii="Myriad Pro" w:hAnsi="Myriad Pro" w:cstheme="minorHAnsi"/>
        </w:rPr>
        <w:t xml:space="preserve"> image, </w:t>
      </w:r>
      <w:r w:rsidRPr="00C72A17">
        <w:rPr>
          <w:rFonts w:ascii="Myriad Pro" w:hAnsi="Myriad Pro" w:cstheme="minorHAnsi"/>
        </w:rPr>
        <w:t xml:space="preserve">and </w:t>
      </w:r>
      <w:r w:rsidR="00A83C91" w:rsidRPr="00C72A17">
        <w:rPr>
          <w:rFonts w:ascii="Myriad Pro" w:hAnsi="Myriad Pro" w:cstheme="minorHAnsi"/>
        </w:rPr>
        <w:t>a P</w:t>
      </w:r>
      <w:r w:rsidRPr="00C72A17">
        <w:rPr>
          <w:rFonts w:ascii="Myriad Pro" w:hAnsi="Myriad Pro" w:cstheme="minorHAnsi"/>
        </w:rPr>
        <w:t xml:space="preserve">roject </w:t>
      </w:r>
      <w:r w:rsidR="00A83C91" w:rsidRPr="00C72A17">
        <w:rPr>
          <w:rFonts w:ascii="Myriad Pro" w:hAnsi="Myriad Pro" w:cstheme="minorHAnsi"/>
        </w:rPr>
        <w:t>E</w:t>
      </w:r>
      <w:r w:rsidRPr="00C72A17">
        <w:rPr>
          <w:rFonts w:ascii="Myriad Pro" w:hAnsi="Myriad Pro" w:cstheme="minorHAnsi"/>
        </w:rPr>
        <w:t>ntry</w:t>
      </w:r>
      <w:r w:rsidR="00A83C91" w:rsidRPr="00C72A17">
        <w:rPr>
          <w:rFonts w:ascii="Myriad Pro" w:hAnsi="Myriad Pro" w:cstheme="minorHAnsi"/>
        </w:rPr>
        <w:t xml:space="preserve"> Form</w:t>
      </w:r>
      <w:r w:rsidR="00F02C77" w:rsidRPr="00C72A17">
        <w:rPr>
          <w:rFonts w:ascii="Myriad Pro" w:hAnsi="Myriad Pro" w:cstheme="minorHAnsi"/>
        </w:rPr>
        <w:t xml:space="preserve">. Please review the information below and contact </w:t>
      </w:r>
      <w:r w:rsidR="00D81450" w:rsidRPr="00C72A17">
        <w:rPr>
          <w:rFonts w:ascii="Myriad Pro" w:hAnsi="Myriad Pro" w:cstheme="minorHAnsi"/>
        </w:rPr>
        <w:t>Albert Rivas</w:t>
      </w:r>
      <w:r w:rsidR="00F02C77" w:rsidRPr="00C72A17">
        <w:rPr>
          <w:rFonts w:ascii="Myriad Pro" w:hAnsi="Myriad Pro" w:cstheme="minorHAnsi"/>
        </w:rPr>
        <w:t xml:space="preserve"> (</w:t>
      </w:r>
      <w:hyperlink r:id="rId9" w:history="1">
        <w:r w:rsidR="00D81450" w:rsidRPr="00C72A17">
          <w:rPr>
            <w:rStyle w:val="Hyperlink"/>
            <w:rFonts w:ascii="Myriad Pro" w:hAnsi="Myriad Pro" w:cstheme="minorHAnsi"/>
          </w:rPr>
          <w:t>arivas@tasanet.org</w:t>
        </w:r>
      </w:hyperlink>
      <w:r w:rsidR="00D81450" w:rsidRPr="00C72A17">
        <w:rPr>
          <w:rFonts w:ascii="Myriad Pro" w:hAnsi="Myriad Pro" w:cstheme="minorHAnsi"/>
        </w:rPr>
        <w:t xml:space="preserve"> or 512.852.2121</w:t>
      </w:r>
      <w:r w:rsidR="00F02C77" w:rsidRPr="00C72A17">
        <w:rPr>
          <w:rFonts w:ascii="Myriad Pro" w:hAnsi="Myriad Pro" w:cstheme="minorHAnsi"/>
        </w:rPr>
        <w:t xml:space="preserve">) if you have any questions. </w:t>
      </w:r>
    </w:p>
    <w:p w14:paraId="6D136AEC" w14:textId="30EE00B5" w:rsidR="00253D01" w:rsidRPr="00C72A17" w:rsidRDefault="00253D01" w:rsidP="00A35454">
      <w:pPr>
        <w:spacing w:after="180"/>
        <w:rPr>
          <w:rFonts w:ascii="Myriad Pro" w:hAnsi="Myriad Pro" w:cstheme="minorHAnsi"/>
          <w:b/>
          <w:sz w:val="28"/>
          <w:szCs w:val="24"/>
        </w:rPr>
      </w:pPr>
      <w:r w:rsidRPr="00C72A17">
        <w:rPr>
          <w:rFonts w:ascii="Myriad Pro" w:hAnsi="Myriad Pro" w:cstheme="minorHAnsi"/>
          <w:b/>
          <w:sz w:val="28"/>
          <w:szCs w:val="24"/>
        </w:rPr>
        <w:t>Project Checklist</w:t>
      </w:r>
    </w:p>
    <w:p w14:paraId="697B8445" w14:textId="4E7D54AD" w:rsidR="00A35454" w:rsidRPr="00C72A17" w:rsidRDefault="001F61FA" w:rsidP="00A35454">
      <w:pPr>
        <w:pStyle w:val="ListParagraph"/>
        <w:numPr>
          <w:ilvl w:val="0"/>
          <w:numId w:val="17"/>
        </w:numPr>
        <w:spacing w:line="360" w:lineRule="auto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>June</w:t>
      </w:r>
      <w:r w:rsidR="00A35454" w:rsidRPr="00C72A17">
        <w:rPr>
          <w:rFonts w:ascii="Myriad Pro" w:hAnsi="Myriad Pro" w:cstheme="minorHAnsi"/>
        </w:rPr>
        <w:t xml:space="preserve"> </w:t>
      </w:r>
      <w:r w:rsidR="000A4C07">
        <w:rPr>
          <w:rFonts w:ascii="Myriad Pro" w:hAnsi="Myriad Pro" w:cstheme="minorHAnsi"/>
        </w:rPr>
        <w:t>1</w:t>
      </w:r>
      <w:r w:rsidR="008B750D">
        <w:rPr>
          <w:rFonts w:ascii="Myriad Pro" w:hAnsi="Myriad Pro" w:cstheme="minorHAnsi"/>
        </w:rPr>
        <w:t>1</w:t>
      </w:r>
      <w:r w:rsidR="00A35454" w:rsidRPr="00C72A17">
        <w:rPr>
          <w:rFonts w:ascii="Myriad Pro" w:hAnsi="Myriad Pro" w:cstheme="minorHAnsi"/>
        </w:rPr>
        <w:t xml:space="preserve">: </w:t>
      </w:r>
      <w:hyperlink r:id="rId10" w:history="1">
        <w:r w:rsidR="00A35454" w:rsidRPr="00C72A17">
          <w:rPr>
            <w:rStyle w:val="Hyperlink"/>
            <w:rFonts w:ascii="Myriad Pro" w:hAnsi="Myriad Pro" w:cstheme="minorHAnsi"/>
          </w:rPr>
          <w:t>Exhibit of School Architecture Agreement</w:t>
        </w:r>
      </w:hyperlink>
      <w:r w:rsidR="00A35454" w:rsidRPr="00C72A17">
        <w:rPr>
          <w:rFonts w:ascii="Myriad Pro" w:hAnsi="Myriad Pro" w:cstheme="minorHAnsi"/>
        </w:rPr>
        <w:t>/Payment due</w:t>
      </w:r>
    </w:p>
    <w:p w14:paraId="0F6A8EF7" w14:textId="0F425A23" w:rsidR="00A35454" w:rsidRPr="00C72A17" w:rsidRDefault="00054FBC" w:rsidP="00A35454">
      <w:pPr>
        <w:pStyle w:val="ListParagraph"/>
        <w:numPr>
          <w:ilvl w:val="0"/>
          <w:numId w:val="17"/>
        </w:numPr>
        <w:spacing w:line="360" w:lineRule="auto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June </w:t>
      </w:r>
      <w:r w:rsidR="000A4C07">
        <w:rPr>
          <w:rFonts w:ascii="Myriad Pro" w:hAnsi="Myriad Pro" w:cstheme="minorHAnsi"/>
        </w:rPr>
        <w:t>2</w:t>
      </w:r>
      <w:r w:rsidR="008B750D">
        <w:rPr>
          <w:rFonts w:ascii="Myriad Pro" w:hAnsi="Myriad Pro" w:cstheme="minorHAnsi"/>
        </w:rPr>
        <w:t>5</w:t>
      </w:r>
      <w:r w:rsidR="00A35454" w:rsidRPr="00C72A17">
        <w:rPr>
          <w:rFonts w:ascii="Myriad Pro" w:hAnsi="Myriad Pro" w:cstheme="minorHAnsi"/>
        </w:rPr>
        <w:t>: Project Submission/Poster Due</w:t>
      </w:r>
    </w:p>
    <w:p w14:paraId="6AD38E4A" w14:textId="339ECC03" w:rsidR="00A35454" w:rsidRPr="00C72A17" w:rsidRDefault="00A35454" w:rsidP="00A35454">
      <w:pPr>
        <w:pStyle w:val="ListParagraph"/>
        <w:numPr>
          <w:ilvl w:val="1"/>
          <w:numId w:val="17"/>
        </w:numPr>
        <w:spacing w:line="360" w:lineRule="auto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Project </w:t>
      </w:r>
      <w:r w:rsidR="00A02F6F" w:rsidRPr="00C72A17">
        <w:rPr>
          <w:rFonts w:ascii="Myriad Pro" w:hAnsi="Myriad Pro" w:cstheme="minorHAnsi"/>
        </w:rPr>
        <w:t xml:space="preserve">Entry Form submitted </w:t>
      </w:r>
      <w:r w:rsidRPr="00C72A17">
        <w:rPr>
          <w:rFonts w:ascii="Myriad Pro" w:hAnsi="Myriad Pro" w:cstheme="minorHAnsi"/>
        </w:rPr>
        <w:t>(</w:t>
      </w:r>
      <w:hyperlink r:id="rId11" w:history="1">
        <w:r w:rsidRPr="00C72A17">
          <w:rPr>
            <w:rStyle w:val="Hyperlink"/>
            <w:rFonts w:ascii="Myriad Pro" w:hAnsi="Myriad Pro" w:cstheme="minorHAnsi"/>
          </w:rPr>
          <w:t>online form</w:t>
        </w:r>
      </w:hyperlink>
      <w:r w:rsidRPr="00C72A17">
        <w:rPr>
          <w:rFonts w:ascii="Myriad Pro" w:hAnsi="Myriad Pro" w:cstheme="minorHAnsi"/>
        </w:rPr>
        <w:t>)</w:t>
      </w:r>
    </w:p>
    <w:p w14:paraId="78ACE041" w14:textId="7F13E8E8" w:rsidR="00A35454" w:rsidRPr="00C72A17" w:rsidRDefault="00A35454" w:rsidP="00A35454">
      <w:pPr>
        <w:pStyle w:val="ListParagraph"/>
        <w:numPr>
          <w:ilvl w:val="1"/>
          <w:numId w:val="17"/>
        </w:numPr>
        <w:spacing w:line="360" w:lineRule="auto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Signature Photo used on Slide 2 must be submitted in addition to the PowerPoint separately in </w:t>
      </w:r>
      <w:r w:rsidR="00FA2A79" w:rsidRPr="00C72A17">
        <w:rPr>
          <w:rFonts w:ascii="Myriad Pro" w:hAnsi="Myriad Pro" w:cstheme="minorHAnsi"/>
        </w:rPr>
        <w:t>.jpg or .</w:t>
      </w:r>
      <w:proofErr w:type="spellStart"/>
      <w:r w:rsidR="00FA2A79" w:rsidRPr="00C72A17">
        <w:rPr>
          <w:rFonts w:ascii="Myriad Pro" w:hAnsi="Myriad Pro" w:cstheme="minorHAnsi"/>
        </w:rPr>
        <w:t>png</w:t>
      </w:r>
      <w:proofErr w:type="spellEnd"/>
      <w:r w:rsidRPr="00C72A17">
        <w:rPr>
          <w:rFonts w:ascii="Myriad Pro" w:hAnsi="Myriad Pro" w:cstheme="minorHAnsi"/>
        </w:rPr>
        <w:t xml:space="preserve"> forma</w:t>
      </w:r>
      <w:r w:rsidR="00FA2A79" w:rsidRPr="00C72A17">
        <w:rPr>
          <w:rFonts w:ascii="Myriad Pro" w:hAnsi="Myriad Pro" w:cstheme="minorHAnsi"/>
        </w:rPr>
        <w:t xml:space="preserve">t (at 300 dpi and 2880 </w:t>
      </w:r>
      <w:r w:rsidRPr="00C72A17">
        <w:rPr>
          <w:rFonts w:ascii="Myriad Pro" w:hAnsi="Myriad Pro" w:cstheme="minorHAnsi"/>
        </w:rPr>
        <w:t xml:space="preserve">x </w:t>
      </w:r>
      <w:r w:rsidR="00FA2A79" w:rsidRPr="00C72A17">
        <w:rPr>
          <w:rFonts w:ascii="Myriad Pro" w:hAnsi="Myriad Pro" w:cstheme="minorHAnsi"/>
        </w:rPr>
        <w:t>1620</w:t>
      </w:r>
      <w:r w:rsidRPr="00C72A17">
        <w:rPr>
          <w:rFonts w:ascii="Myriad Pro" w:hAnsi="Myriad Pro" w:cstheme="minorHAnsi"/>
        </w:rPr>
        <w:t xml:space="preserve"> pixels) submitted via Box</w:t>
      </w:r>
      <w:r w:rsidR="00FA2A79" w:rsidRPr="00C72A17">
        <w:rPr>
          <w:rFonts w:ascii="Myriad Pro" w:hAnsi="Myriad Pro" w:cstheme="minorHAnsi"/>
        </w:rPr>
        <w:t>.  This signature</w:t>
      </w:r>
      <w:r w:rsidR="00C72A17">
        <w:rPr>
          <w:rFonts w:ascii="Myriad Pro" w:hAnsi="Myriad Pro" w:cstheme="minorHAnsi"/>
        </w:rPr>
        <w:t xml:space="preserve"> </w:t>
      </w:r>
      <w:r w:rsidR="00FA2A79" w:rsidRPr="00C72A17">
        <w:rPr>
          <w:rFonts w:ascii="Myriad Pro" w:hAnsi="Myriad Pro" w:cstheme="minorHAnsi"/>
        </w:rPr>
        <w:t xml:space="preserve">photo </w:t>
      </w:r>
      <w:r w:rsidR="00FA2A79" w:rsidRPr="00C72A17">
        <w:rPr>
          <w:rFonts w:ascii="Myriad Pro" w:hAnsi="Myriad Pro" w:cstheme="minorHAnsi"/>
          <w:b/>
        </w:rPr>
        <w:t>can</w:t>
      </w:r>
      <w:r w:rsidR="00FA2A79" w:rsidRPr="00C72A17">
        <w:rPr>
          <w:rFonts w:ascii="Myriad Pro" w:hAnsi="Myriad Pro" w:cstheme="minorHAnsi"/>
        </w:rPr>
        <w:t xml:space="preserve"> display the name of your project.</w:t>
      </w:r>
    </w:p>
    <w:p w14:paraId="62E1BB3C" w14:textId="19456999" w:rsidR="00A35454" w:rsidRPr="000A4C07" w:rsidRDefault="00A35454" w:rsidP="000A4C07">
      <w:pPr>
        <w:pStyle w:val="ListParagraph"/>
        <w:numPr>
          <w:ilvl w:val="1"/>
          <w:numId w:val="17"/>
        </w:numPr>
        <w:spacing w:line="360" w:lineRule="auto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Jury Submission PowerPoint </w:t>
      </w:r>
      <w:r w:rsidR="000A4C07">
        <w:rPr>
          <w:rFonts w:ascii="Myriad Pro" w:hAnsi="Myriad Pro" w:cstheme="minorHAnsi"/>
        </w:rPr>
        <w:t xml:space="preserve">&amp; PDF </w:t>
      </w:r>
      <w:r w:rsidRPr="000A4C07">
        <w:rPr>
          <w:rFonts w:ascii="Myriad Pro" w:hAnsi="Myriad Pro" w:cstheme="minorHAnsi"/>
        </w:rPr>
        <w:t>submitted via Box</w:t>
      </w:r>
    </w:p>
    <w:p w14:paraId="646D5B53" w14:textId="2EFC12D6" w:rsidR="00A35454" w:rsidRPr="00C72A17" w:rsidRDefault="00A35454" w:rsidP="00A35454">
      <w:pPr>
        <w:pStyle w:val="ListParagraph"/>
        <w:numPr>
          <w:ilvl w:val="1"/>
          <w:numId w:val="17"/>
        </w:numPr>
        <w:spacing w:line="360" w:lineRule="auto"/>
        <w:rPr>
          <w:rFonts w:ascii="Myriad Pro" w:hAnsi="Myriad Pro" w:cstheme="minorHAnsi"/>
          <w:b/>
          <w:sz w:val="24"/>
          <w:szCs w:val="24"/>
        </w:rPr>
      </w:pPr>
      <w:r w:rsidRPr="000A4C07">
        <w:rPr>
          <w:rFonts w:ascii="Myriad Pro" w:hAnsi="Myriad Pro" w:cstheme="minorHAnsi"/>
        </w:rPr>
        <w:t>Convention Display Submission</w:t>
      </w:r>
      <w:r w:rsidRPr="00C72A17">
        <w:rPr>
          <w:rFonts w:ascii="Myriad Pro" w:hAnsi="Myriad Pro" w:cstheme="minorHAnsi"/>
        </w:rPr>
        <w:t xml:space="preserve"> (PDF*)</w:t>
      </w:r>
    </w:p>
    <w:p w14:paraId="5549BDED" w14:textId="331A7896" w:rsidR="00C72A17" w:rsidRPr="00C72A17" w:rsidRDefault="00C72A17" w:rsidP="00C72A17">
      <w:pPr>
        <w:numPr>
          <w:ilvl w:val="2"/>
          <w:numId w:val="17"/>
        </w:numPr>
        <w:textAlignment w:val="baseline"/>
        <w:rPr>
          <w:rFonts w:ascii="Myriad Pro" w:hAnsi="Myriad Pro" w:cstheme="minorHAnsi"/>
          <w:color w:val="3C3C3C"/>
        </w:rPr>
      </w:pPr>
      <w:r w:rsidRPr="00C72A17">
        <w:rPr>
          <w:rStyle w:val="Emphasis"/>
          <w:rFonts w:ascii="Myriad Pro" w:hAnsi="Myriad Pro" w:cstheme="minorHAnsi"/>
          <w:color w:val="3C3C3C"/>
          <w:bdr w:val="none" w:sz="0" w:space="0" w:color="auto" w:frame="1"/>
        </w:rPr>
        <w:t>*TASA/TASB will</w:t>
      </w:r>
      <w:r w:rsidRPr="00C72A17">
        <w:rPr>
          <w:rStyle w:val="apple-converted-space"/>
          <w:rFonts w:ascii="Myriad Pro" w:hAnsi="Myriad Pro" w:cstheme="minorHAnsi"/>
          <w:i/>
          <w:iCs/>
          <w:color w:val="3C3C3C"/>
          <w:bdr w:val="none" w:sz="0" w:space="0" w:color="auto" w:frame="1"/>
        </w:rPr>
        <w:t> </w:t>
      </w:r>
      <w:r w:rsidRPr="0035522D">
        <w:rPr>
          <w:rFonts w:ascii="Myriad Pro" w:hAnsi="Myriad Pro" w:cstheme="minorHAnsi"/>
          <w:i/>
          <w:iCs/>
          <w:bdr w:val="none" w:sz="0" w:space="0" w:color="auto" w:frame="1"/>
        </w:rPr>
        <w:t>print actual posters</w:t>
      </w:r>
    </w:p>
    <w:p w14:paraId="63AE3A89" w14:textId="2E088DD6" w:rsidR="00EB3329" w:rsidRPr="00C72A17" w:rsidRDefault="00EB3329" w:rsidP="00B07B11">
      <w:pPr>
        <w:rPr>
          <w:rFonts w:ascii="Myriad Pro" w:hAnsi="Myriad Pro" w:cstheme="minorHAnsi"/>
          <w:b/>
          <w:sz w:val="24"/>
          <w:szCs w:val="24"/>
        </w:rPr>
      </w:pPr>
      <w:r w:rsidRPr="00C72A17">
        <w:rPr>
          <w:rFonts w:ascii="Myriad Pro" w:hAnsi="Myriad Pro" w:cstheme="minorHAnsi"/>
          <w:b/>
          <w:sz w:val="24"/>
          <w:szCs w:val="24"/>
        </w:rPr>
        <w:tab/>
      </w:r>
      <w:r w:rsidRPr="00C72A17">
        <w:rPr>
          <w:rFonts w:ascii="Myriad Pro" w:hAnsi="Myriad Pro" w:cstheme="minorHAnsi"/>
          <w:b/>
          <w:sz w:val="24"/>
          <w:szCs w:val="24"/>
        </w:rPr>
        <w:tab/>
      </w:r>
    </w:p>
    <w:p w14:paraId="3687292A" w14:textId="77777777" w:rsidR="00B07B11" w:rsidRPr="00C72A17" w:rsidRDefault="00A83C91" w:rsidP="00302108">
      <w:pPr>
        <w:spacing w:after="180"/>
        <w:rPr>
          <w:rFonts w:ascii="Myriad Pro" w:hAnsi="Myriad Pro" w:cstheme="minorHAnsi"/>
          <w:b/>
          <w:sz w:val="28"/>
          <w:szCs w:val="24"/>
        </w:rPr>
      </w:pPr>
      <w:r w:rsidRPr="00C72A17">
        <w:rPr>
          <w:rFonts w:ascii="Myriad Pro" w:hAnsi="Myriad Pro" w:cstheme="minorHAnsi"/>
          <w:b/>
          <w:sz w:val="28"/>
          <w:szCs w:val="24"/>
        </w:rPr>
        <w:t xml:space="preserve">Submitting Projects through Box </w:t>
      </w:r>
    </w:p>
    <w:p w14:paraId="7A42F4E4" w14:textId="77777777" w:rsidR="006779A4" w:rsidRPr="00C72A17" w:rsidRDefault="009F6A01" w:rsidP="006779A4">
      <w:pPr>
        <w:spacing w:after="12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  <w:szCs w:val="24"/>
        </w:rPr>
        <w:t xml:space="preserve">All PowerPoint and </w:t>
      </w:r>
      <w:r w:rsidR="00EF33A7" w:rsidRPr="00C72A17">
        <w:rPr>
          <w:rFonts w:ascii="Myriad Pro" w:hAnsi="Myriad Pro" w:cstheme="minorHAnsi"/>
          <w:szCs w:val="24"/>
        </w:rPr>
        <w:t>photo</w:t>
      </w:r>
      <w:r w:rsidRPr="00C72A17">
        <w:rPr>
          <w:rFonts w:ascii="Myriad Pro" w:hAnsi="Myriad Pro" w:cstheme="minorHAnsi"/>
          <w:szCs w:val="24"/>
        </w:rPr>
        <w:t xml:space="preserve"> submissions will be handled digitally through </w:t>
      </w:r>
      <w:r w:rsidR="00D94897" w:rsidRPr="00C72A17">
        <w:rPr>
          <w:rFonts w:ascii="Myriad Pro" w:hAnsi="Myriad Pro" w:cstheme="minorHAnsi"/>
          <w:szCs w:val="24"/>
        </w:rPr>
        <w:t>Box, an</w:t>
      </w:r>
      <w:r w:rsidRPr="00C72A17">
        <w:rPr>
          <w:rFonts w:ascii="Myriad Pro" w:hAnsi="Myriad Pro" w:cstheme="minorHAnsi"/>
          <w:szCs w:val="24"/>
        </w:rPr>
        <w:t xml:space="preserve"> online file sharing service. </w:t>
      </w:r>
      <w:r w:rsidR="00B07B11" w:rsidRPr="00C72A17">
        <w:rPr>
          <w:rFonts w:ascii="Myriad Pro" w:hAnsi="Myriad Pro" w:cstheme="minorHAnsi"/>
        </w:rPr>
        <w:t xml:space="preserve">The primary Contact and Project Submission Coordinator (per Exhibit of School Architecture Agreement) will </w:t>
      </w:r>
      <w:r w:rsidRPr="00C72A17">
        <w:rPr>
          <w:rFonts w:ascii="Myriad Pro" w:hAnsi="Myriad Pro" w:cstheme="minorHAnsi"/>
        </w:rPr>
        <w:t xml:space="preserve">receive an </w:t>
      </w:r>
      <w:r w:rsidR="006779A4" w:rsidRPr="00C72A17">
        <w:rPr>
          <w:rFonts w:ascii="Myriad Pro" w:hAnsi="Myriad Pro" w:cstheme="minorHAnsi"/>
        </w:rPr>
        <w:t>email address</w:t>
      </w:r>
      <w:r w:rsidR="00B07B11" w:rsidRPr="00C72A17">
        <w:rPr>
          <w:rFonts w:ascii="Myriad Pro" w:hAnsi="Myriad Pro" w:cstheme="minorHAnsi"/>
        </w:rPr>
        <w:t xml:space="preserve"> to </w:t>
      </w:r>
      <w:r w:rsidR="006779A4" w:rsidRPr="00C72A17">
        <w:rPr>
          <w:rFonts w:ascii="Myriad Pro" w:hAnsi="Myriad Pro" w:cstheme="minorHAnsi"/>
        </w:rPr>
        <w:t xml:space="preserve">send files directly to a </w:t>
      </w:r>
      <w:r w:rsidR="00B07B11" w:rsidRPr="00C72A17">
        <w:rPr>
          <w:rFonts w:ascii="Myriad Pro" w:hAnsi="Myriad Pro" w:cstheme="minorHAnsi"/>
        </w:rPr>
        <w:t xml:space="preserve">Box folder. </w:t>
      </w:r>
    </w:p>
    <w:p w14:paraId="75B9B75A" w14:textId="77777777" w:rsidR="006779A4" w:rsidRPr="00C72A17" w:rsidRDefault="006779A4" w:rsidP="006779A4">
      <w:pPr>
        <w:rPr>
          <w:rFonts w:ascii="Myriad Pro" w:hAnsi="Myriad Pro" w:cstheme="minorHAnsi"/>
          <w:b/>
        </w:rPr>
      </w:pPr>
      <w:r w:rsidRPr="00C72A17">
        <w:rPr>
          <w:rFonts w:ascii="Myriad Pro" w:hAnsi="Myriad Pro" w:cstheme="minorHAnsi"/>
          <w:b/>
        </w:rPr>
        <w:t>To share files:</w:t>
      </w:r>
    </w:p>
    <w:p w14:paraId="70BBE084" w14:textId="77777777" w:rsidR="006779A4" w:rsidRPr="00C72A17" w:rsidRDefault="006779A4" w:rsidP="006779A4">
      <w:pPr>
        <w:pStyle w:val="ListParagraph"/>
        <w:numPr>
          <w:ilvl w:val="0"/>
          <w:numId w:val="14"/>
        </w:numPr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Remove all images from your email signature </w:t>
      </w:r>
    </w:p>
    <w:p w14:paraId="72A12CA6" w14:textId="77777777" w:rsidR="006779A4" w:rsidRPr="00C72A17" w:rsidRDefault="006779A4" w:rsidP="00EB3329">
      <w:pPr>
        <w:pStyle w:val="ListParagraph"/>
        <w:numPr>
          <w:ilvl w:val="0"/>
          <w:numId w:val="14"/>
        </w:numPr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Attach files to email, insert the firm’s unique box email into the “to” line and send. </w:t>
      </w:r>
      <w:r w:rsidR="00066B24" w:rsidRPr="00C72A17">
        <w:rPr>
          <w:rFonts w:ascii="Myriad Pro" w:hAnsi="Myriad Pro" w:cstheme="minorHAnsi"/>
        </w:rPr>
        <w:t xml:space="preserve">Please review the naming perimeters below. </w:t>
      </w:r>
    </w:p>
    <w:p w14:paraId="2C3AD085" w14:textId="77777777" w:rsidR="006779A4" w:rsidRPr="00C72A17" w:rsidRDefault="006779A4" w:rsidP="006779A4">
      <w:pPr>
        <w:pStyle w:val="ListParagraph"/>
        <w:numPr>
          <w:ilvl w:val="0"/>
          <w:numId w:val="14"/>
        </w:numPr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The files will be automatically uploaded into the firm’s file. </w:t>
      </w:r>
    </w:p>
    <w:p w14:paraId="675E4DAA" w14:textId="77777777" w:rsidR="006779A4" w:rsidRPr="00C72A17" w:rsidRDefault="006779A4" w:rsidP="006779A4">
      <w:pPr>
        <w:rPr>
          <w:rFonts w:ascii="Myriad Pro" w:hAnsi="Myriad Pro" w:cstheme="minorHAnsi"/>
        </w:rPr>
      </w:pPr>
    </w:p>
    <w:p w14:paraId="27D65A4F" w14:textId="77777777" w:rsidR="006779A4" w:rsidRPr="00C72A17" w:rsidRDefault="006779A4" w:rsidP="006779A4">
      <w:pPr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>Naming Perimeters</w:t>
      </w:r>
    </w:p>
    <w:p w14:paraId="65536396" w14:textId="370FE8FC" w:rsidR="00B07B11" w:rsidRPr="00C72A17" w:rsidRDefault="00B07B11" w:rsidP="00EB3329">
      <w:pPr>
        <w:pStyle w:val="ListParagraph"/>
        <w:numPr>
          <w:ilvl w:val="0"/>
          <w:numId w:val="12"/>
        </w:numPr>
        <w:spacing w:after="12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Judging PowerPoint submissions should be submitted to </w:t>
      </w:r>
      <w:r w:rsidR="00D81450" w:rsidRPr="00C72A17">
        <w:rPr>
          <w:rFonts w:ascii="Myriad Pro" w:hAnsi="Myriad Pro" w:cstheme="minorHAnsi"/>
        </w:rPr>
        <w:t>the Firm’</w:t>
      </w:r>
      <w:r w:rsidR="009F6A01" w:rsidRPr="00C72A17">
        <w:rPr>
          <w:rFonts w:ascii="Myriad Pro" w:hAnsi="Myriad Pro" w:cstheme="minorHAnsi"/>
        </w:rPr>
        <w:t>s</w:t>
      </w:r>
      <w:r w:rsidRPr="00C72A17">
        <w:rPr>
          <w:rFonts w:ascii="Myriad Pro" w:hAnsi="Myriad Pro" w:cstheme="minorHAnsi"/>
        </w:rPr>
        <w:t xml:space="preserve"> folder using the file name “</w:t>
      </w:r>
      <w:r w:rsidR="005F38BC" w:rsidRPr="00C72A17">
        <w:rPr>
          <w:rFonts w:ascii="Myriad Pro" w:hAnsi="Myriad Pro" w:cstheme="minorHAnsi"/>
        </w:rPr>
        <w:t>Project</w:t>
      </w:r>
      <w:r w:rsidR="00A152A3">
        <w:rPr>
          <w:rFonts w:ascii="Myriad Pro" w:hAnsi="Myriad Pro" w:cstheme="minorHAnsi"/>
        </w:rPr>
        <w:t xml:space="preserve"> </w:t>
      </w:r>
      <w:proofErr w:type="spellStart"/>
      <w:r w:rsidR="005F38BC" w:rsidRPr="00C72A17">
        <w:rPr>
          <w:rFonts w:ascii="Myriad Pro" w:hAnsi="Myriad Pro" w:cstheme="minorHAnsi"/>
        </w:rPr>
        <w:t>ISD</w:t>
      </w:r>
      <w:r w:rsidR="00A152A3">
        <w:rPr>
          <w:rFonts w:ascii="Myriad Pro" w:hAnsi="Myriad Pro" w:cstheme="minorHAnsi"/>
        </w:rPr>
        <w:t>_</w:t>
      </w:r>
      <w:r w:rsidR="005F38BC" w:rsidRPr="00C72A17">
        <w:rPr>
          <w:rFonts w:ascii="Myriad Pro" w:hAnsi="Myriad Pro" w:cstheme="minorHAnsi"/>
        </w:rPr>
        <w:t>P</w:t>
      </w:r>
      <w:r w:rsidR="00E13CE6" w:rsidRPr="00C72A17">
        <w:rPr>
          <w:rFonts w:ascii="Myriad Pro" w:hAnsi="Myriad Pro" w:cstheme="minorHAnsi"/>
        </w:rPr>
        <w:t>r</w:t>
      </w:r>
      <w:r w:rsidR="005F38BC" w:rsidRPr="00C72A17">
        <w:rPr>
          <w:rFonts w:ascii="Myriad Pro" w:hAnsi="Myriad Pro" w:cstheme="minorHAnsi"/>
        </w:rPr>
        <w:t>ojectSchool</w:t>
      </w:r>
      <w:proofErr w:type="spellEnd"/>
      <w:r w:rsidRPr="00C72A17">
        <w:rPr>
          <w:rFonts w:ascii="Myriad Pro" w:hAnsi="Myriad Pro" w:cstheme="minorHAnsi"/>
        </w:rPr>
        <w:t xml:space="preserve">” by </w:t>
      </w:r>
      <w:r w:rsidR="00054FBC" w:rsidRPr="00C72A17">
        <w:rPr>
          <w:rFonts w:ascii="Myriad Pro" w:hAnsi="Myriad Pro" w:cstheme="minorHAnsi"/>
        </w:rPr>
        <w:t xml:space="preserve">June </w:t>
      </w:r>
      <w:r w:rsidR="00AE23DC">
        <w:rPr>
          <w:rFonts w:ascii="Myriad Pro" w:hAnsi="Myriad Pro" w:cstheme="minorHAnsi"/>
        </w:rPr>
        <w:t>2</w:t>
      </w:r>
      <w:r w:rsidR="008B750D">
        <w:rPr>
          <w:rFonts w:ascii="Myriad Pro" w:hAnsi="Myriad Pro" w:cstheme="minorHAnsi"/>
        </w:rPr>
        <w:t>5</w:t>
      </w:r>
      <w:r w:rsidRPr="00C72A17">
        <w:rPr>
          <w:rFonts w:ascii="Myriad Pro" w:hAnsi="Myriad Pro" w:cstheme="minorHAnsi"/>
        </w:rPr>
        <w:t xml:space="preserve">. </w:t>
      </w:r>
    </w:p>
    <w:p w14:paraId="4B2057FE" w14:textId="0CC16E47" w:rsidR="009F6A01" w:rsidRPr="00C72A17" w:rsidRDefault="009F6A01" w:rsidP="00B07B11">
      <w:pPr>
        <w:pStyle w:val="ListParagraph"/>
        <w:numPr>
          <w:ilvl w:val="0"/>
          <w:numId w:val="10"/>
        </w:numPr>
        <w:spacing w:after="120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>Signature Photo files should be saved as “</w:t>
      </w:r>
      <w:proofErr w:type="spellStart"/>
      <w:r w:rsidR="005F38BC" w:rsidRPr="00C72A17">
        <w:rPr>
          <w:rFonts w:ascii="Myriad Pro" w:hAnsi="Myriad Pro" w:cstheme="minorHAnsi"/>
        </w:rPr>
        <w:t>P</w:t>
      </w:r>
      <w:r w:rsidR="004B6280">
        <w:rPr>
          <w:rFonts w:ascii="Myriad Pro" w:hAnsi="Myriad Pro" w:cstheme="minorHAnsi"/>
        </w:rPr>
        <w:t>r</w:t>
      </w:r>
      <w:r w:rsidR="005F38BC" w:rsidRPr="00C72A17">
        <w:rPr>
          <w:rFonts w:ascii="Myriad Pro" w:hAnsi="Myriad Pro" w:cstheme="minorHAnsi"/>
        </w:rPr>
        <w:t>ojectSchool_Photo</w:t>
      </w:r>
      <w:proofErr w:type="spellEnd"/>
      <w:r w:rsidRPr="00C72A17">
        <w:rPr>
          <w:rFonts w:ascii="Myriad Pro" w:hAnsi="Myriad Pro" w:cstheme="minorHAnsi"/>
        </w:rPr>
        <w:t xml:space="preserve">” by </w:t>
      </w:r>
      <w:r w:rsidR="00054FBC" w:rsidRPr="00C72A17">
        <w:rPr>
          <w:rFonts w:ascii="Myriad Pro" w:hAnsi="Myriad Pro" w:cstheme="minorHAnsi"/>
        </w:rPr>
        <w:t xml:space="preserve">June </w:t>
      </w:r>
      <w:r w:rsidR="00AE23DC">
        <w:rPr>
          <w:rFonts w:ascii="Myriad Pro" w:hAnsi="Myriad Pro" w:cstheme="minorHAnsi"/>
        </w:rPr>
        <w:t>2</w:t>
      </w:r>
      <w:r w:rsidR="008B750D">
        <w:rPr>
          <w:rFonts w:ascii="Myriad Pro" w:hAnsi="Myriad Pro" w:cstheme="minorHAnsi"/>
        </w:rPr>
        <w:t>5</w:t>
      </w:r>
      <w:r w:rsidRPr="00C72A17">
        <w:rPr>
          <w:rFonts w:ascii="Myriad Pro" w:hAnsi="Myriad Pro" w:cstheme="minorHAnsi"/>
        </w:rPr>
        <w:t>.</w:t>
      </w:r>
    </w:p>
    <w:p w14:paraId="32DC97B2" w14:textId="77777777" w:rsidR="00B07B11" w:rsidRPr="00C72A17" w:rsidRDefault="00B07B11">
      <w:pPr>
        <w:rPr>
          <w:rFonts w:ascii="Myriad Pro" w:hAnsi="Myriad Pro" w:cstheme="minorHAnsi"/>
          <w:b/>
          <w:sz w:val="24"/>
          <w:szCs w:val="24"/>
        </w:rPr>
      </w:pPr>
      <w:r w:rsidRPr="00C72A17">
        <w:rPr>
          <w:rFonts w:ascii="Myriad Pro" w:hAnsi="Myriad Pro" w:cstheme="minorHAnsi"/>
          <w:b/>
          <w:sz w:val="24"/>
          <w:szCs w:val="24"/>
        </w:rPr>
        <w:br w:type="page"/>
      </w:r>
    </w:p>
    <w:p w14:paraId="53B45B22" w14:textId="297CFFE6" w:rsidR="00F02C77" w:rsidRPr="00C72A17" w:rsidRDefault="0077342F" w:rsidP="00302108">
      <w:pPr>
        <w:spacing w:after="180"/>
        <w:rPr>
          <w:rFonts w:ascii="Myriad Pro" w:hAnsi="Myriad Pro" w:cstheme="minorHAnsi"/>
          <w:b/>
          <w:sz w:val="28"/>
          <w:szCs w:val="24"/>
        </w:rPr>
      </w:pPr>
      <w:r w:rsidRPr="00C72A17">
        <w:rPr>
          <w:rFonts w:ascii="Myriad Pro" w:hAnsi="Myriad Pro" w:cstheme="minorHAnsi"/>
          <w:b/>
          <w:sz w:val="28"/>
          <w:szCs w:val="24"/>
        </w:rPr>
        <w:lastRenderedPageBreak/>
        <w:t>Jury Submission</w:t>
      </w:r>
      <w:r w:rsidR="00B07B11" w:rsidRPr="00C72A17">
        <w:rPr>
          <w:rFonts w:ascii="Myriad Pro" w:hAnsi="Myriad Pro" w:cstheme="minorHAnsi"/>
          <w:b/>
          <w:sz w:val="28"/>
          <w:szCs w:val="24"/>
        </w:rPr>
        <w:t xml:space="preserve"> (</w:t>
      </w:r>
      <w:r w:rsidR="00F02C77" w:rsidRPr="00C72A17">
        <w:rPr>
          <w:rFonts w:ascii="Myriad Pro" w:hAnsi="Myriad Pro" w:cstheme="minorHAnsi"/>
          <w:b/>
          <w:sz w:val="28"/>
          <w:szCs w:val="24"/>
        </w:rPr>
        <w:t xml:space="preserve">Due </w:t>
      </w:r>
      <w:r w:rsidR="00CC4AA4" w:rsidRPr="00C72A17">
        <w:rPr>
          <w:rFonts w:ascii="Myriad Pro" w:hAnsi="Myriad Pro" w:cstheme="minorHAnsi"/>
          <w:b/>
          <w:sz w:val="28"/>
          <w:szCs w:val="24"/>
        </w:rPr>
        <w:t xml:space="preserve">June </w:t>
      </w:r>
      <w:r w:rsidR="001F61FA" w:rsidRPr="00C72A17">
        <w:rPr>
          <w:rFonts w:ascii="Myriad Pro" w:hAnsi="Myriad Pro" w:cstheme="minorHAnsi"/>
          <w:b/>
          <w:sz w:val="28"/>
          <w:szCs w:val="24"/>
        </w:rPr>
        <w:t>2</w:t>
      </w:r>
      <w:r w:rsidR="008B750D">
        <w:rPr>
          <w:rFonts w:ascii="Myriad Pro" w:hAnsi="Myriad Pro" w:cstheme="minorHAnsi"/>
          <w:b/>
          <w:sz w:val="28"/>
          <w:szCs w:val="24"/>
        </w:rPr>
        <w:t>5</w:t>
      </w:r>
      <w:r w:rsidR="00B07B11" w:rsidRPr="00C72A17">
        <w:rPr>
          <w:rFonts w:ascii="Myriad Pro" w:hAnsi="Myriad Pro" w:cstheme="minorHAnsi"/>
          <w:b/>
          <w:sz w:val="28"/>
          <w:szCs w:val="24"/>
        </w:rPr>
        <w:t>)</w:t>
      </w:r>
    </w:p>
    <w:p w14:paraId="49190E87" w14:textId="77777777" w:rsidR="0077342F" w:rsidRPr="00C72A17" w:rsidRDefault="003B0CC1" w:rsidP="001C7102">
      <w:pPr>
        <w:spacing w:after="24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This submission </w:t>
      </w:r>
      <w:r w:rsidR="00D1633B" w:rsidRPr="00C72A17">
        <w:rPr>
          <w:rFonts w:ascii="Myriad Pro" w:hAnsi="Myriad Pro" w:cstheme="minorHAnsi"/>
        </w:rPr>
        <w:t xml:space="preserve">will be used by </w:t>
      </w:r>
      <w:r w:rsidRPr="00C72A17">
        <w:rPr>
          <w:rFonts w:ascii="Myriad Pro" w:hAnsi="Myriad Pro" w:cstheme="minorHAnsi"/>
        </w:rPr>
        <w:t>Area of Distinction</w:t>
      </w:r>
      <w:r w:rsidR="00D1633B" w:rsidRPr="00C72A17">
        <w:rPr>
          <w:rFonts w:ascii="Myriad Pro" w:hAnsi="Myriad Pro" w:cstheme="minorHAnsi"/>
        </w:rPr>
        <w:t xml:space="preserve"> Sub-j</w:t>
      </w:r>
      <w:r w:rsidRPr="00C72A17">
        <w:rPr>
          <w:rFonts w:ascii="Myriad Pro" w:hAnsi="Myriad Pro" w:cstheme="minorHAnsi"/>
        </w:rPr>
        <w:t xml:space="preserve">uries and the Caudill Class </w:t>
      </w:r>
      <w:r w:rsidR="00D1633B" w:rsidRPr="00C72A17">
        <w:rPr>
          <w:rFonts w:ascii="Myriad Pro" w:hAnsi="Myriad Pro" w:cstheme="minorHAnsi"/>
        </w:rPr>
        <w:t>J</w:t>
      </w:r>
      <w:r w:rsidRPr="00C72A17">
        <w:rPr>
          <w:rFonts w:ascii="Myriad Pro" w:hAnsi="Myriad Pro" w:cstheme="minorHAnsi"/>
        </w:rPr>
        <w:t xml:space="preserve">ury. The slides may also be </w:t>
      </w:r>
      <w:r w:rsidR="00D94897" w:rsidRPr="00C72A17">
        <w:rPr>
          <w:rFonts w:ascii="Myriad Pro" w:hAnsi="Myriad Pro" w:cstheme="minorHAnsi"/>
        </w:rPr>
        <w:t xml:space="preserve">paired with jury comments </w:t>
      </w:r>
      <w:r w:rsidRPr="00C72A17">
        <w:rPr>
          <w:rFonts w:ascii="Myriad Pro" w:hAnsi="Myriad Pro" w:cstheme="minorHAnsi"/>
        </w:rPr>
        <w:t xml:space="preserve">in the Convention </w:t>
      </w:r>
      <w:r w:rsidR="00D94897" w:rsidRPr="00C72A17">
        <w:rPr>
          <w:rFonts w:ascii="Myriad Pro" w:hAnsi="Myriad Pro" w:cstheme="minorHAnsi"/>
        </w:rPr>
        <w:t xml:space="preserve">display </w:t>
      </w:r>
      <w:r w:rsidRPr="00C72A17">
        <w:rPr>
          <w:rFonts w:ascii="Myriad Pro" w:hAnsi="Myriad Pro" w:cstheme="minorHAnsi"/>
        </w:rPr>
        <w:t>for Stars of Distinction</w:t>
      </w:r>
      <w:r w:rsidR="00D94897" w:rsidRPr="00C72A17">
        <w:rPr>
          <w:rFonts w:ascii="Myriad Pro" w:hAnsi="Myriad Pro" w:cstheme="minorHAnsi"/>
        </w:rPr>
        <w:t xml:space="preserve"> awards</w:t>
      </w:r>
      <w:r w:rsidR="00295E71" w:rsidRPr="00C72A17">
        <w:rPr>
          <w:rFonts w:ascii="Myriad Pro" w:hAnsi="Myriad Pro" w:cstheme="minorHAnsi"/>
        </w:rPr>
        <w:t xml:space="preserve"> and/or at Convention the breakout session</w:t>
      </w:r>
      <w:r w:rsidRPr="00C72A17">
        <w:rPr>
          <w:rFonts w:ascii="Myriad Pro" w:hAnsi="Myriad Pro" w:cstheme="minorHAnsi"/>
        </w:rPr>
        <w:t>.</w:t>
      </w:r>
    </w:p>
    <w:p w14:paraId="614F2F73" w14:textId="2F2DCE7A" w:rsidR="00C7356F" w:rsidRPr="00C72A17" w:rsidRDefault="00C41447" w:rsidP="00113F31">
      <w:pPr>
        <w:pStyle w:val="ListParagraph"/>
        <w:numPr>
          <w:ilvl w:val="0"/>
          <w:numId w:val="10"/>
        </w:numPr>
        <w:spacing w:after="120"/>
        <w:ind w:left="648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Use this PowerPoint Template. Slide footers indicate content and project information and </w:t>
      </w:r>
      <w:r w:rsidRPr="00C72A17">
        <w:rPr>
          <w:rFonts w:ascii="Myriad Pro" w:hAnsi="Myriad Pro" w:cstheme="minorHAnsi"/>
          <w:b/>
        </w:rPr>
        <w:t>must be used</w:t>
      </w:r>
      <w:r w:rsidRPr="00C72A17">
        <w:rPr>
          <w:rFonts w:ascii="Myriad Pro" w:hAnsi="Myriad Pro" w:cstheme="minorHAnsi"/>
        </w:rPr>
        <w:t>.  They can be altered to fit your presentation</w:t>
      </w:r>
      <w:r w:rsidR="00F44B13" w:rsidRPr="00C72A17">
        <w:rPr>
          <w:rFonts w:ascii="Myriad Pro" w:hAnsi="Myriad Pro" w:cstheme="minorHAnsi"/>
        </w:rPr>
        <w:t>.</w:t>
      </w:r>
    </w:p>
    <w:p w14:paraId="35DC49E3" w14:textId="1FA171F4" w:rsidR="00C7356F" w:rsidRPr="00C72A17" w:rsidRDefault="00C7356F" w:rsidP="00113F31">
      <w:pPr>
        <w:pStyle w:val="ListParagraph"/>
        <w:numPr>
          <w:ilvl w:val="0"/>
          <w:numId w:val="10"/>
        </w:numPr>
        <w:spacing w:after="120"/>
        <w:ind w:left="648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Up to </w:t>
      </w:r>
      <w:r w:rsidR="005F38BC" w:rsidRPr="00C72A17">
        <w:rPr>
          <w:rFonts w:ascii="Myriad Pro" w:hAnsi="Myriad Pro" w:cstheme="minorHAnsi"/>
        </w:rPr>
        <w:t>five</w:t>
      </w:r>
      <w:r w:rsidRPr="00C72A17">
        <w:rPr>
          <w:rFonts w:ascii="Myriad Pro" w:hAnsi="Myriad Pro" w:cstheme="minorHAnsi"/>
        </w:rPr>
        <w:t xml:space="preserve"> slides</w:t>
      </w:r>
      <w:r w:rsidR="001C7102" w:rsidRPr="00C72A17">
        <w:rPr>
          <w:rFonts w:ascii="Myriad Pro" w:hAnsi="Myriad Pro" w:cstheme="minorHAnsi"/>
        </w:rPr>
        <w:t xml:space="preserve"> may be used for each</w:t>
      </w:r>
      <w:r w:rsidRPr="00C72A17">
        <w:rPr>
          <w:rFonts w:ascii="Myriad Pro" w:hAnsi="Myriad Pro" w:cstheme="minorHAnsi"/>
        </w:rPr>
        <w:t xml:space="preserve"> </w:t>
      </w:r>
      <w:r w:rsidR="00F02C77" w:rsidRPr="00C72A17">
        <w:rPr>
          <w:rFonts w:ascii="Myriad Pro" w:hAnsi="Myriad Pro" w:cstheme="minorHAnsi"/>
        </w:rPr>
        <w:t>A</w:t>
      </w:r>
      <w:r w:rsidRPr="00C72A17">
        <w:rPr>
          <w:rFonts w:ascii="Myriad Pro" w:hAnsi="Myriad Pro" w:cstheme="minorHAnsi"/>
        </w:rPr>
        <w:t xml:space="preserve">rea of </w:t>
      </w:r>
      <w:r w:rsidR="00F02C77" w:rsidRPr="00C72A17">
        <w:rPr>
          <w:rFonts w:ascii="Myriad Pro" w:hAnsi="Myriad Pro" w:cstheme="minorHAnsi"/>
        </w:rPr>
        <w:t>D</w:t>
      </w:r>
      <w:r w:rsidRPr="00C72A17">
        <w:rPr>
          <w:rFonts w:ascii="Myriad Pro" w:hAnsi="Myriad Pro" w:cstheme="minorHAnsi"/>
        </w:rPr>
        <w:t>istinction</w:t>
      </w:r>
      <w:r w:rsidR="005F38BC" w:rsidRPr="00C72A17">
        <w:rPr>
          <w:rFonts w:ascii="Myriad Pro" w:hAnsi="Myriad Pro" w:cstheme="minorHAnsi"/>
        </w:rPr>
        <w:t xml:space="preserve"> (one required text-only slide if </w:t>
      </w:r>
      <w:r w:rsidR="007E5F6D" w:rsidRPr="00C72A17">
        <w:rPr>
          <w:rFonts w:ascii="Myriad Pro" w:hAnsi="Myriad Pro" w:cstheme="minorHAnsi"/>
        </w:rPr>
        <w:t>entering</w:t>
      </w:r>
      <w:r w:rsidR="005F38BC" w:rsidRPr="00C72A17">
        <w:rPr>
          <w:rFonts w:ascii="Myriad Pro" w:hAnsi="Myriad Pro" w:cstheme="minorHAnsi"/>
        </w:rPr>
        <w:t xml:space="preserve"> that Area)</w:t>
      </w:r>
      <w:r w:rsidR="00F44B13" w:rsidRPr="00C72A17">
        <w:rPr>
          <w:rFonts w:ascii="Myriad Pro" w:hAnsi="Myriad Pro" w:cstheme="minorHAnsi"/>
        </w:rPr>
        <w:t xml:space="preserve">. If all four </w:t>
      </w:r>
      <w:r w:rsidR="005F38BC" w:rsidRPr="00C72A17">
        <w:rPr>
          <w:rFonts w:ascii="Myriad Pro" w:hAnsi="Myriad Pro" w:cstheme="minorHAnsi"/>
        </w:rPr>
        <w:t xml:space="preserve">visual </w:t>
      </w:r>
      <w:r w:rsidR="00F44B13" w:rsidRPr="00C72A17">
        <w:rPr>
          <w:rFonts w:ascii="Myriad Pro" w:hAnsi="Myriad Pro" w:cstheme="minorHAnsi"/>
        </w:rPr>
        <w:t>slides are not used</w:t>
      </w:r>
      <w:r w:rsidR="00D94897" w:rsidRPr="00C72A17">
        <w:rPr>
          <w:rFonts w:ascii="Myriad Pro" w:hAnsi="Myriad Pro" w:cstheme="minorHAnsi"/>
        </w:rPr>
        <w:t xml:space="preserve"> for </w:t>
      </w:r>
      <w:r w:rsidR="00295E71" w:rsidRPr="00C72A17">
        <w:rPr>
          <w:rFonts w:ascii="Myriad Pro" w:hAnsi="Myriad Pro" w:cstheme="minorHAnsi"/>
        </w:rPr>
        <w:t>an</w:t>
      </w:r>
      <w:r w:rsidR="00D94897" w:rsidRPr="00C72A17">
        <w:rPr>
          <w:rFonts w:ascii="Myriad Pro" w:hAnsi="Myriad Pro" w:cstheme="minorHAnsi"/>
        </w:rPr>
        <w:t xml:space="preserve"> </w:t>
      </w:r>
      <w:r w:rsidR="00295E71" w:rsidRPr="00C72A17">
        <w:rPr>
          <w:rFonts w:ascii="Myriad Pro" w:hAnsi="Myriad Pro" w:cstheme="minorHAnsi"/>
        </w:rPr>
        <w:t>A</w:t>
      </w:r>
      <w:r w:rsidR="00D94897" w:rsidRPr="00C72A17">
        <w:rPr>
          <w:rFonts w:ascii="Myriad Pro" w:hAnsi="Myriad Pro" w:cstheme="minorHAnsi"/>
        </w:rPr>
        <w:t>rea</w:t>
      </w:r>
      <w:r w:rsidR="00295E71" w:rsidRPr="00C72A17">
        <w:rPr>
          <w:rFonts w:ascii="Myriad Pro" w:hAnsi="Myriad Pro" w:cstheme="minorHAnsi"/>
        </w:rPr>
        <w:t xml:space="preserve"> of Distinction</w:t>
      </w:r>
      <w:r w:rsidR="00F44B13" w:rsidRPr="00C72A17">
        <w:rPr>
          <w:rFonts w:ascii="Myriad Pro" w:hAnsi="Myriad Pro" w:cstheme="minorHAnsi"/>
        </w:rPr>
        <w:t>, they may not be used for additional information on another area</w:t>
      </w:r>
      <w:r w:rsidR="00295E71" w:rsidRPr="00C72A17">
        <w:rPr>
          <w:rFonts w:ascii="Myriad Pro" w:hAnsi="Myriad Pro" w:cstheme="minorHAnsi"/>
        </w:rPr>
        <w:t xml:space="preserve"> and must left blank</w:t>
      </w:r>
      <w:r w:rsidR="00697038" w:rsidRPr="00C72A17">
        <w:rPr>
          <w:rFonts w:ascii="Myriad Pro" w:hAnsi="Myriad Pro" w:cstheme="minorHAnsi"/>
        </w:rPr>
        <w:t>.</w:t>
      </w:r>
      <w:r w:rsidR="0090048A" w:rsidRPr="00C72A17">
        <w:rPr>
          <w:rFonts w:ascii="Myriad Pro" w:hAnsi="Myriad Pro" w:cstheme="minorHAnsi"/>
        </w:rPr>
        <w:t xml:space="preserve"> Slide images may be repeated in other areas of distinction with different description emphasis. </w:t>
      </w:r>
    </w:p>
    <w:p w14:paraId="5F0B4DA6" w14:textId="77777777" w:rsidR="00C7356F" w:rsidRPr="00C72A17" w:rsidRDefault="00C7356F" w:rsidP="00113F31">
      <w:pPr>
        <w:pStyle w:val="ListParagraph"/>
        <w:numPr>
          <w:ilvl w:val="0"/>
          <w:numId w:val="10"/>
        </w:numPr>
        <w:spacing w:after="120"/>
        <w:ind w:left="648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  <w:b/>
        </w:rPr>
        <w:t>Do not delete</w:t>
      </w:r>
      <w:r w:rsidRPr="00C72A17">
        <w:rPr>
          <w:rFonts w:ascii="Myriad Pro" w:hAnsi="Myriad Pro" w:cstheme="minorHAnsi"/>
        </w:rPr>
        <w:t xml:space="preserve"> empty </w:t>
      </w:r>
      <w:r w:rsidR="007772A9" w:rsidRPr="00C72A17">
        <w:rPr>
          <w:rFonts w:ascii="Myriad Pro" w:hAnsi="Myriad Pro" w:cstheme="minorHAnsi"/>
        </w:rPr>
        <w:t xml:space="preserve">slides </w:t>
      </w:r>
      <w:r w:rsidRPr="00C72A17">
        <w:rPr>
          <w:rFonts w:ascii="Myriad Pro" w:hAnsi="Myriad Pro" w:cstheme="minorHAnsi"/>
        </w:rPr>
        <w:t>or slides</w:t>
      </w:r>
      <w:r w:rsidR="0090048A" w:rsidRPr="00C72A17">
        <w:rPr>
          <w:rFonts w:ascii="Myriad Pro" w:hAnsi="Myriad Pro" w:cstheme="minorHAnsi"/>
        </w:rPr>
        <w:t xml:space="preserve"> place holders</w:t>
      </w:r>
      <w:r w:rsidRPr="00C72A17">
        <w:rPr>
          <w:rFonts w:ascii="Myriad Pro" w:hAnsi="Myriad Pro" w:cstheme="minorHAnsi"/>
        </w:rPr>
        <w:t xml:space="preserve"> that are not applicable. Skip these </w:t>
      </w:r>
      <w:r w:rsidR="00F44B13" w:rsidRPr="00C72A17">
        <w:rPr>
          <w:rFonts w:ascii="Myriad Pro" w:hAnsi="Myriad Pro" w:cstheme="minorHAnsi"/>
        </w:rPr>
        <w:t>slides.</w:t>
      </w:r>
      <w:r w:rsidR="000100C8" w:rsidRPr="00C72A17">
        <w:rPr>
          <w:rFonts w:ascii="Myriad Pro" w:hAnsi="Myriad Pro" w:cstheme="minorHAnsi"/>
        </w:rPr>
        <w:t xml:space="preserve"> They will not count against your project</w:t>
      </w:r>
      <w:r w:rsidR="00F02C77" w:rsidRPr="00C72A17">
        <w:rPr>
          <w:rFonts w:ascii="Myriad Pro" w:hAnsi="Myriad Pro" w:cstheme="minorHAnsi"/>
        </w:rPr>
        <w:t xml:space="preserve"> as</w:t>
      </w:r>
      <w:r w:rsidR="001C7102" w:rsidRPr="00C72A17">
        <w:rPr>
          <w:rFonts w:ascii="Myriad Pro" w:hAnsi="Myriad Pro" w:cstheme="minorHAnsi"/>
        </w:rPr>
        <w:t xml:space="preserve"> the</w:t>
      </w:r>
      <w:r w:rsidR="00F02C77" w:rsidRPr="00C72A17">
        <w:rPr>
          <w:rFonts w:ascii="Myriad Pro" w:hAnsi="Myriad Pro" w:cstheme="minorHAnsi"/>
        </w:rPr>
        <w:t xml:space="preserve"> </w:t>
      </w:r>
      <w:r w:rsidR="005131EC" w:rsidRPr="00C72A17">
        <w:rPr>
          <w:rFonts w:ascii="Myriad Pro" w:hAnsi="Myriad Pro" w:cstheme="minorHAnsi"/>
        </w:rPr>
        <w:t xml:space="preserve">jury </w:t>
      </w:r>
      <w:r w:rsidR="000100C8" w:rsidRPr="00C72A17">
        <w:rPr>
          <w:rFonts w:ascii="Myriad Pro" w:hAnsi="Myriad Pro" w:cstheme="minorHAnsi"/>
        </w:rPr>
        <w:t>will only see compl</w:t>
      </w:r>
      <w:r w:rsidR="00F836E3" w:rsidRPr="00C72A17">
        <w:rPr>
          <w:rFonts w:ascii="Myriad Pro" w:hAnsi="Myriad Pro" w:cstheme="minorHAnsi"/>
        </w:rPr>
        <w:t>ete slides that pertain to the a</w:t>
      </w:r>
      <w:r w:rsidR="000100C8" w:rsidRPr="00C72A17">
        <w:rPr>
          <w:rFonts w:ascii="Myriad Pro" w:hAnsi="Myriad Pro" w:cstheme="minorHAnsi"/>
        </w:rPr>
        <w:t>rea they are judging.</w:t>
      </w:r>
      <w:r w:rsidR="0090048A" w:rsidRPr="00C72A17">
        <w:rPr>
          <w:rFonts w:ascii="Myriad Pro" w:hAnsi="Myriad Pro" w:cstheme="minorHAnsi"/>
        </w:rPr>
        <w:t xml:space="preserve">  </w:t>
      </w:r>
    </w:p>
    <w:p w14:paraId="4FAEBE62" w14:textId="5D230CE5" w:rsidR="00C7356F" w:rsidRPr="007E5F6D" w:rsidRDefault="00C7356F" w:rsidP="00113F31">
      <w:pPr>
        <w:pStyle w:val="ListParagraph"/>
        <w:numPr>
          <w:ilvl w:val="0"/>
          <w:numId w:val="10"/>
        </w:numPr>
        <w:spacing w:after="120"/>
        <w:ind w:left="648"/>
        <w:contextualSpacing w:val="0"/>
        <w:rPr>
          <w:rFonts w:ascii="Myriad Pro" w:hAnsi="Myriad Pro" w:cstheme="minorHAnsi"/>
          <w:b/>
        </w:rPr>
      </w:pPr>
      <w:r w:rsidRPr="007E5F6D">
        <w:rPr>
          <w:rFonts w:ascii="Myriad Pro" w:hAnsi="Myriad Pro" w:cstheme="minorHAnsi"/>
        </w:rPr>
        <w:t xml:space="preserve">Submit </w:t>
      </w:r>
      <w:r w:rsidR="00F44B13" w:rsidRPr="007E5F6D">
        <w:rPr>
          <w:rFonts w:ascii="Myriad Pro" w:hAnsi="Myriad Pro" w:cstheme="minorHAnsi"/>
        </w:rPr>
        <w:t xml:space="preserve">to TASA/TASB </w:t>
      </w:r>
      <w:r w:rsidRPr="007E5F6D">
        <w:rPr>
          <w:rFonts w:ascii="Myriad Pro" w:hAnsi="Myriad Pro" w:cstheme="minorHAnsi"/>
        </w:rPr>
        <w:t xml:space="preserve">in </w:t>
      </w:r>
      <w:r w:rsidR="00F44B13" w:rsidRPr="007E5F6D">
        <w:rPr>
          <w:rFonts w:ascii="Myriad Pro" w:hAnsi="Myriad Pro" w:cstheme="minorHAnsi"/>
          <w:b/>
        </w:rPr>
        <w:t>PowerPoint</w:t>
      </w:r>
      <w:r w:rsidRPr="007E5F6D">
        <w:rPr>
          <w:rFonts w:ascii="Myriad Pro" w:hAnsi="Myriad Pro" w:cstheme="minorHAnsi"/>
        </w:rPr>
        <w:t xml:space="preserve"> format</w:t>
      </w:r>
      <w:r w:rsidR="0001165D" w:rsidRPr="007E5F6D">
        <w:rPr>
          <w:rFonts w:ascii="Myriad Pro" w:hAnsi="Myriad Pro" w:cstheme="minorHAnsi"/>
        </w:rPr>
        <w:t xml:space="preserve"> and </w:t>
      </w:r>
      <w:r w:rsidR="0001165D" w:rsidRPr="007E5F6D">
        <w:rPr>
          <w:rFonts w:ascii="Myriad Pro" w:hAnsi="Myriad Pro" w:cstheme="minorHAnsi"/>
          <w:b/>
        </w:rPr>
        <w:t>PDF</w:t>
      </w:r>
      <w:r w:rsidR="0001165D" w:rsidRPr="007E5F6D">
        <w:rPr>
          <w:rFonts w:ascii="Myriad Pro" w:hAnsi="Myriad Pro" w:cstheme="minorHAnsi"/>
        </w:rPr>
        <w:t xml:space="preserve">.  </w:t>
      </w:r>
      <w:r w:rsidR="0001165D" w:rsidRPr="007E5F6D">
        <w:rPr>
          <w:rFonts w:ascii="Myriad Pro" w:hAnsi="Myriad Pro" w:cstheme="minorHAnsi"/>
          <w:b/>
          <w:color w:val="FF0000"/>
        </w:rPr>
        <w:t>This is to ensure that no conversion issues occur when converting into a PDF</w:t>
      </w:r>
      <w:r w:rsidR="0001165D" w:rsidRPr="007E5F6D">
        <w:rPr>
          <w:rFonts w:ascii="Myriad Pro" w:hAnsi="Myriad Pro" w:cstheme="minorHAnsi"/>
          <w:b/>
        </w:rPr>
        <w:t xml:space="preserve">. </w:t>
      </w:r>
    </w:p>
    <w:p w14:paraId="7DCA90B6" w14:textId="77777777" w:rsidR="00D234B3" w:rsidRPr="00C72A17" w:rsidRDefault="00A359A9" w:rsidP="00113F31">
      <w:pPr>
        <w:pStyle w:val="ListParagraph"/>
        <w:numPr>
          <w:ilvl w:val="0"/>
          <w:numId w:val="10"/>
        </w:numPr>
        <w:spacing w:after="120"/>
        <w:ind w:left="648"/>
        <w:contextualSpacing w:val="0"/>
        <w:rPr>
          <w:rFonts w:ascii="Myriad Pro" w:hAnsi="Myriad Pro" w:cstheme="minorHAnsi"/>
          <w:b/>
        </w:rPr>
      </w:pPr>
      <w:r w:rsidRPr="00C72A17">
        <w:rPr>
          <w:rFonts w:ascii="Myriad Pro" w:hAnsi="Myriad Pro" w:cstheme="minorHAnsi"/>
          <w:b/>
        </w:rPr>
        <w:t xml:space="preserve">Do not use transitions, embedded video, or </w:t>
      </w:r>
      <w:r w:rsidR="00D234B3" w:rsidRPr="00C72A17">
        <w:rPr>
          <w:rFonts w:ascii="Myriad Pro" w:hAnsi="Myriad Pro" w:cstheme="minorHAnsi"/>
          <w:b/>
        </w:rPr>
        <w:t xml:space="preserve">animations as they will not work in </w:t>
      </w:r>
      <w:r w:rsidR="00F836E3" w:rsidRPr="00C72A17">
        <w:rPr>
          <w:rFonts w:ascii="Myriad Pro" w:hAnsi="Myriad Pro" w:cstheme="minorHAnsi"/>
          <w:b/>
        </w:rPr>
        <w:t xml:space="preserve">a </w:t>
      </w:r>
      <w:r w:rsidR="00D234B3" w:rsidRPr="00C72A17">
        <w:rPr>
          <w:rFonts w:ascii="Myriad Pro" w:hAnsi="Myriad Pro" w:cstheme="minorHAnsi"/>
          <w:b/>
        </w:rPr>
        <w:t>PDF.</w:t>
      </w:r>
    </w:p>
    <w:p w14:paraId="5F1E9186" w14:textId="092DDE63" w:rsidR="00253D01" w:rsidRPr="00C72A17" w:rsidRDefault="00253D01" w:rsidP="00113F31">
      <w:pPr>
        <w:pStyle w:val="ListParagraph"/>
        <w:numPr>
          <w:ilvl w:val="0"/>
          <w:numId w:val="10"/>
        </w:numPr>
        <w:spacing w:after="120"/>
        <w:ind w:left="648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The Signature </w:t>
      </w:r>
      <w:r w:rsidR="00EF33A7" w:rsidRPr="00C72A17">
        <w:rPr>
          <w:rFonts w:ascii="Myriad Pro" w:hAnsi="Myriad Pro" w:cstheme="minorHAnsi"/>
        </w:rPr>
        <w:t>Photo</w:t>
      </w:r>
      <w:r w:rsidR="005578F9" w:rsidRPr="00C72A17">
        <w:rPr>
          <w:rFonts w:ascii="Myriad Pro" w:hAnsi="Myriad Pro" w:cstheme="minorHAnsi"/>
        </w:rPr>
        <w:t xml:space="preserve"> used on Slide 3</w:t>
      </w:r>
      <w:r w:rsidRPr="00C72A17">
        <w:rPr>
          <w:rFonts w:ascii="Myriad Pro" w:hAnsi="Myriad Pro" w:cstheme="minorHAnsi"/>
        </w:rPr>
        <w:t xml:space="preserve"> must be submitted </w:t>
      </w:r>
      <w:r w:rsidR="00113F31" w:rsidRPr="00C72A17">
        <w:rPr>
          <w:rFonts w:ascii="Myriad Pro" w:hAnsi="Myriad Pro" w:cstheme="minorHAnsi"/>
        </w:rPr>
        <w:t xml:space="preserve">in addition to the PowerPoint </w:t>
      </w:r>
      <w:r w:rsidRPr="00C72A17">
        <w:rPr>
          <w:rFonts w:ascii="Myriad Pro" w:hAnsi="Myriad Pro" w:cstheme="minorHAnsi"/>
        </w:rPr>
        <w:t>separately in JPG format (8”x10” image at 300 dpi or 2400x 3000 pixels) for use in the Convention display</w:t>
      </w:r>
      <w:r w:rsidR="00113F31" w:rsidRPr="00C72A17">
        <w:rPr>
          <w:rFonts w:ascii="Myriad Pro" w:hAnsi="Myriad Pro" w:cstheme="minorHAnsi"/>
        </w:rPr>
        <w:t xml:space="preserve"> and Convention materials</w:t>
      </w:r>
      <w:r w:rsidRPr="00C72A17">
        <w:rPr>
          <w:rFonts w:ascii="Myriad Pro" w:hAnsi="Myriad Pro" w:cstheme="minorHAnsi"/>
        </w:rPr>
        <w:t>.</w:t>
      </w:r>
      <w:r w:rsidR="005578F9" w:rsidRPr="00C72A17">
        <w:rPr>
          <w:rFonts w:ascii="Myriad Pro" w:hAnsi="Myriad Pro" w:cstheme="minorHAnsi"/>
        </w:rPr>
        <w:t xml:space="preserve"> This signature photo can display the name of your project.</w:t>
      </w:r>
    </w:p>
    <w:p w14:paraId="32C1A1D0" w14:textId="77777777" w:rsidR="000100C8" w:rsidRPr="00C72A17" w:rsidRDefault="000100C8" w:rsidP="00113F31">
      <w:pPr>
        <w:pStyle w:val="ListParagraph"/>
        <w:numPr>
          <w:ilvl w:val="0"/>
          <w:numId w:val="10"/>
        </w:numPr>
        <w:spacing w:after="120"/>
        <w:ind w:left="648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Other </w:t>
      </w:r>
      <w:r w:rsidR="00F44B13" w:rsidRPr="00C72A17">
        <w:rPr>
          <w:rFonts w:ascii="Myriad Pro" w:hAnsi="Myriad Pro" w:cstheme="minorHAnsi"/>
        </w:rPr>
        <w:t xml:space="preserve">PowerPoint </w:t>
      </w:r>
      <w:r w:rsidRPr="00C72A17">
        <w:rPr>
          <w:rFonts w:ascii="Myriad Pro" w:hAnsi="Myriad Pro" w:cstheme="minorHAnsi"/>
        </w:rPr>
        <w:t>requirements</w:t>
      </w:r>
      <w:r w:rsidR="00F44B13" w:rsidRPr="00C72A17">
        <w:rPr>
          <w:rFonts w:ascii="Myriad Pro" w:hAnsi="Myriad Pro" w:cstheme="minorHAnsi"/>
        </w:rPr>
        <w:t>:</w:t>
      </w:r>
    </w:p>
    <w:p w14:paraId="49698420" w14:textId="77777777" w:rsidR="00D234B3" w:rsidRPr="00C72A17" w:rsidRDefault="00D234B3" w:rsidP="00113F31">
      <w:pPr>
        <w:pStyle w:val="ListParagraph"/>
        <w:numPr>
          <w:ilvl w:val="0"/>
          <w:numId w:val="8"/>
        </w:numPr>
        <w:spacing w:after="120"/>
        <w:ind w:left="1170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>No reference to the architectural firm, school,</w:t>
      </w:r>
      <w:r w:rsidR="0090048A" w:rsidRPr="00C72A17">
        <w:rPr>
          <w:rFonts w:ascii="Myriad Pro" w:hAnsi="Myriad Pro" w:cstheme="minorHAnsi"/>
        </w:rPr>
        <w:t xml:space="preserve"> school district, </w:t>
      </w:r>
      <w:r w:rsidRPr="00C72A17">
        <w:rPr>
          <w:rFonts w:ascii="Myriad Pro" w:hAnsi="Myriad Pro" w:cstheme="minorHAnsi"/>
        </w:rPr>
        <w:t xml:space="preserve">or other school specific identifiers should be included on any of the slides; blurring or masking identifiable elements is required. </w:t>
      </w:r>
    </w:p>
    <w:p w14:paraId="6FFE981D" w14:textId="77777777" w:rsidR="00D234B3" w:rsidRPr="00C72A17" w:rsidRDefault="00D234B3" w:rsidP="00113F31">
      <w:pPr>
        <w:pStyle w:val="ListParagraph"/>
        <w:numPr>
          <w:ilvl w:val="0"/>
          <w:numId w:val="8"/>
        </w:numPr>
        <w:spacing w:after="120"/>
        <w:ind w:left="1170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The PowerPoint file size should be kept at or below 40 </w:t>
      </w:r>
      <w:r w:rsidR="001C7102" w:rsidRPr="00C72A17">
        <w:rPr>
          <w:rFonts w:ascii="Myriad Pro" w:hAnsi="Myriad Pro" w:cstheme="minorHAnsi"/>
        </w:rPr>
        <w:t>MB</w:t>
      </w:r>
      <w:r w:rsidRPr="00C72A17">
        <w:rPr>
          <w:rFonts w:ascii="Myriad Pro" w:hAnsi="Myriad Pro" w:cstheme="minorHAnsi"/>
        </w:rPr>
        <w:t>.  </w:t>
      </w:r>
    </w:p>
    <w:p w14:paraId="151E7E3C" w14:textId="77777777" w:rsidR="00F02C77" w:rsidRPr="00C72A17" w:rsidRDefault="00D234B3" w:rsidP="00113F31">
      <w:pPr>
        <w:pStyle w:val="ListParagraph"/>
        <w:numPr>
          <w:ilvl w:val="0"/>
          <w:numId w:val="8"/>
        </w:numPr>
        <w:spacing w:after="120"/>
        <w:ind w:left="1170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Remember to credit your photographer. </w:t>
      </w:r>
    </w:p>
    <w:p w14:paraId="4DDD7446" w14:textId="77777777" w:rsidR="005F38BC" w:rsidRPr="00C72A17" w:rsidRDefault="001C7102" w:rsidP="00302108">
      <w:pPr>
        <w:pStyle w:val="ListParagraph"/>
        <w:numPr>
          <w:ilvl w:val="0"/>
          <w:numId w:val="11"/>
        </w:numPr>
        <w:spacing w:after="240"/>
        <w:ind w:left="648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>B</w:t>
      </w:r>
      <w:r w:rsidR="003B0CC1" w:rsidRPr="00C72A17">
        <w:rPr>
          <w:rFonts w:ascii="Myriad Pro" w:hAnsi="Myriad Pro" w:cstheme="minorHAnsi"/>
        </w:rPr>
        <w:t>ulleted, simple</w:t>
      </w:r>
      <w:r w:rsidRPr="00C72A17">
        <w:rPr>
          <w:rFonts w:ascii="Myriad Pro" w:hAnsi="Myriad Pro" w:cstheme="minorHAnsi"/>
        </w:rPr>
        <w:t>, and large (prefer font size above 20 points)</w:t>
      </w:r>
      <w:r w:rsidR="003B0CC1" w:rsidRPr="00C72A17">
        <w:rPr>
          <w:rFonts w:ascii="Myriad Pro" w:hAnsi="Myriad Pro" w:cstheme="minorHAnsi"/>
        </w:rPr>
        <w:t xml:space="preserve"> text is recommended</w:t>
      </w:r>
      <w:r w:rsidR="00E3270C" w:rsidRPr="00C72A17">
        <w:rPr>
          <w:rFonts w:ascii="Myriad Pro" w:hAnsi="Myriad Pro" w:cstheme="minorHAnsi"/>
        </w:rPr>
        <w:t xml:space="preserve"> for visual slides</w:t>
      </w:r>
      <w:r w:rsidR="003B0CC1" w:rsidRPr="00C72A17">
        <w:rPr>
          <w:rFonts w:ascii="Myriad Pro" w:hAnsi="Myriad Pro" w:cstheme="minorHAnsi"/>
        </w:rPr>
        <w:t>.</w:t>
      </w:r>
      <w:r w:rsidR="00302108" w:rsidRPr="00C72A17">
        <w:rPr>
          <w:rFonts w:ascii="Myriad Pro" w:hAnsi="Myriad Pro" w:cstheme="minorHAnsi"/>
        </w:rPr>
        <w:t xml:space="preserve"> </w:t>
      </w:r>
    </w:p>
    <w:p w14:paraId="43C28F46" w14:textId="25F63043" w:rsidR="003B0CC1" w:rsidRPr="00C72A17" w:rsidRDefault="00E3270C" w:rsidP="00302108">
      <w:pPr>
        <w:pStyle w:val="ListParagraph"/>
        <w:numPr>
          <w:ilvl w:val="0"/>
          <w:numId w:val="11"/>
        </w:numPr>
        <w:spacing w:after="240"/>
        <w:ind w:left="648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>Text slides replace many prompts from the newly revised</w:t>
      </w:r>
      <w:r w:rsidR="005F38BC" w:rsidRPr="00C72A17">
        <w:rPr>
          <w:rFonts w:ascii="Myriad Pro" w:hAnsi="Myriad Pro" w:cstheme="minorHAnsi"/>
        </w:rPr>
        <w:t xml:space="preserve"> </w:t>
      </w:r>
      <w:r w:rsidR="001870BF" w:rsidRPr="00C72A17">
        <w:rPr>
          <w:rFonts w:ascii="Myriad Pro" w:hAnsi="Myriad Pro" w:cstheme="minorHAnsi"/>
        </w:rPr>
        <w:t>Project Entry Form</w:t>
      </w:r>
      <w:r w:rsidR="00302108" w:rsidRPr="00C72A17">
        <w:rPr>
          <w:rFonts w:ascii="Myriad Pro" w:hAnsi="Myriad Pro" w:cstheme="minorHAnsi"/>
        </w:rPr>
        <w:t xml:space="preserve">. </w:t>
      </w:r>
      <w:r w:rsidR="005F38BC" w:rsidRPr="00C72A17">
        <w:rPr>
          <w:rFonts w:ascii="Myriad Pro" w:hAnsi="Myriad Pro" w:cstheme="minorHAnsi"/>
        </w:rPr>
        <w:t xml:space="preserve">The PowerPoint slides is the only space you will have the opportunity to address these Areas, the </w:t>
      </w:r>
      <w:r w:rsidR="001870BF" w:rsidRPr="00C72A17">
        <w:rPr>
          <w:rFonts w:ascii="Myriad Pro" w:hAnsi="Myriad Pro" w:cstheme="minorHAnsi"/>
        </w:rPr>
        <w:t xml:space="preserve">Project Entry </w:t>
      </w:r>
      <w:r w:rsidR="005F38BC" w:rsidRPr="00C72A17">
        <w:rPr>
          <w:rFonts w:ascii="Myriad Pro" w:hAnsi="Myriad Pro" w:cstheme="minorHAnsi"/>
        </w:rPr>
        <w:t xml:space="preserve">form will only request basic project information. </w:t>
      </w:r>
      <w:r w:rsidRPr="00C72A17">
        <w:rPr>
          <w:rFonts w:ascii="Myriad Pro" w:hAnsi="Myriad Pro" w:cstheme="minorHAnsi"/>
        </w:rPr>
        <w:t xml:space="preserve">You may only use text on these </w:t>
      </w:r>
      <w:r w:rsidR="005F38BC" w:rsidRPr="00C72A17">
        <w:rPr>
          <w:rFonts w:ascii="Myriad Pro" w:hAnsi="Myriad Pro" w:cstheme="minorHAnsi"/>
        </w:rPr>
        <w:t xml:space="preserve">slides </w:t>
      </w:r>
      <w:r w:rsidRPr="00C72A17">
        <w:rPr>
          <w:rFonts w:ascii="Myriad Pro" w:hAnsi="Myriad Pro" w:cstheme="minorHAnsi"/>
        </w:rPr>
        <w:t xml:space="preserve">(500 characters max) and visuals may support the response on the </w:t>
      </w:r>
      <w:r w:rsidR="005F38BC" w:rsidRPr="00C72A17">
        <w:rPr>
          <w:rFonts w:ascii="Myriad Pro" w:hAnsi="Myriad Pro" w:cstheme="minorHAnsi"/>
        </w:rPr>
        <w:t xml:space="preserve">following slides. </w:t>
      </w:r>
      <w:r w:rsidR="00302108" w:rsidRPr="00C72A17">
        <w:rPr>
          <w:rFonts w:ascii="Myriad Pro" w:hAnsi="Myriad Pro" w:cstheme="minorHAnsi"/>
        </w:rPr>
        <w:t xml:space="preserve"> </w:t>
      </w:r>
    </w:p>
    <w:p w14:paraId="19FF5536" w14:textId="77777777" w:rsidR="005F38BC" w:rsidRPr="00C72A17" w:rsidRDefault="005F38BC">
      <w:pPr>
        <w:rPr>
          <w:rFonts w:ascii="Myriad Pro" w:hAnsi="Myriad Pro" w:cstheme="minorHAnsi"/>
          <w:b/>
          <w:sz w:val="28"/>
          <w:szCs w:val="24"/>
        </w:rPr>
      </w:pPr>
      <w:r w:rsidRPr="00C72A17">
        <w:rPr>
          <w:rFonts w:ascii="Myriad Pro" w:hAnsi="Myriad Pro" w:cstheme="minorHAnsi"/>
          <w:b/>
          <w:sz w:val="28"/>
          <w:szCs w:val="24"/>
        </w:rPr>
        <w:br w:type="page"/>
      </w:r>
    </w:p>
    <w:p w14:paraId="7374B7DB" w14:textId="0A001358" w:rsidR="00B07B11" w:rsidRPr="00C72A17" w:rsidRDefault="00040A79" w:rsidP="00302108">
      <w:pPr>
        <w:spacing w:after="180"/>
        <w:rPr>
          <w:rFonts w:ascii="Myriad Pro" w:hAnsi="Myriad Pro" w:cstheme="minorHAnsi"/>
          <w:b/>
          <w:sz w:val="28"/>
          <w:szCs w:val="24"/>
        </w:rPr>
      </w:pPr>
      <w:r w:rsidRPr="00C72A17">
        <w:rPr>
          <w:rFonts w:ascii="Myriad Pro" w:hAnsi="Myriad Pro" w:cstheme="minorHAnsi"/>
          <w:b/>
          <w:sz w:val="28"/>
          <w:szCs w:val="24"/>
        </w:rPr>
        <w:lastRenderedPageBreak/>
        <w:br/>
      </w:r>
      <w:r w:rsidR="00B07B11" w:rsidRPr="00C72A17">
        <w:rPr>
          <w:rFonts w:ascii="Myriad Pro" w:hAnsi="Myriad Pro" w:cstheme="minorHAnsi"/>
          <w:b/>
          <w:sz w:val="28"/>
          <w:szCs w:val="24"/>
        </w:rPr>
        <w:t>Jury Submission Outline</w:t>
      </w:r>
    </w:p>
    <w:p w14:paraId="5FBE3216" w14:textId="6A9FF52E" w:rsidR="00C84703" w:rsidRPr="00C72A17" w:rsidRDefault="00302108" w:rsidP="00C84703">
      <w:pPr>
        <w:tabs>
          <w:tab w:val="left" w:pos="6614"/>
        </w:tabs>
        <w:rPr>
          <w:rFonts w:ascii="Myriad Pro" w:hAnsi="Myriad Pro" w:cstheme="minorHAnsi"/>
          <w:b/>
          <w:i/>
          <w:sz w:val="24"/>
        </w:rPr>
      </w:pPr>
      <w:r w:rsidRPr="00C72A17">
        <w:rPr>
          <w:rFonts w:ascii="Myriad Pro" w:hAnsi="Myriad Pro" w:cstheme="minorHAnsi"/>
        </w:rPr>
        <w:t xml:space="preserve">The Jury Submission should be used to make key points and visually support your Project Entry Form. You </w:t>
      </w:r>
      <w:proofErr w:type="gramStart"/>
      <w:r w:rsidRPr="00C72A17">
        <w:rPr>
          <w:rFonts w:ascii="Myriad Pro" w:hAnsi="Myriad Pro" w:cstheme="minorHAnsi"/>
        </w:rPr>
        <w:t>have the opportunity to</w:t>
      </w:r>
      <w:proofErr w:type="gramEnd"/>
      <w:r w:rsidRPr="00C72A17">
        <w:rPr>
          <w:rFonts w:ascii="Myriad Pro" w:hAnsi="Myriad Pro" w:cstheme="minorHAnsi"/>
        </w:rPr>
        <w:t xml:space="preserve"> describe this project and each Area of Distinction in greater detail o</w:t>
      </w:r>
      <w:r w:rsidR="0074204B" w:rsidRPr="00C72A17">
        <w:rPr>
          <w:rFonts w:ascii="Myriad Pro" w:hAnsi="Myriad Pro" w:cstheme="minorHAnsi"/>
        </w:rPr>
        <w:t>n the Project Entry Form</w:t>
      </w:r>
      <w:r w:rsidRPr="00C72A17">
        <w:rPr>
          <w:rFonts w:ascii="Myriad Pro" w:hAnsi="Myriad Pro" w:cstheme="minorHAnsi"/>
        </w:rPr>
        <w:t xml:space="preserve">. </w:t>
      </w:r>
      <w:r w:rsidR="00C84703" w:rsidRPr="00C72A17">
        <w:rPr>
          <w:rFonts w:ascii="Myriad Pro" w:hAnsi="Myriad Pro" w:cstheme="minorHAnsi"/>
          <w:b/>
          <w:i/>
          <w:sz w:val="24"/>
        </w:rPr>
        <w:t xml:space="preserve">*Content on slides with an asterisk is required for all projects. </w:t>
      </w:r>
    </w:p>
    <w:p w14:paraId="1E9454A1" w14:textId="77777777" w:rsidR="00302108" w:rsidRPr="00C72A17" w:rsidRDefault="00302108" w:rsidP="00302108">
      <w:pPr>
        <w:spacing w:after="120"/>
        <w:rPr>
          <w:rFonts w:ascii="Myriad Pro" w:hAnsi="Myriad Pro" w:cstheme="minorHAnsi"/>
        </w:rPr>
      </w:pPr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7200"/>
      </w:tblGrid>
      <w:tr w:rsidR="003B0CC1" w:rsidRPr="00C72A17" w14:paraId="48DE0635" w14:textId="77777777" w:rsidTr="00BD41BB">
        <w:tc>
          <w:tcPr>
            <w:tcW w:w="1440" w:type="dxa"/>
            <w:shd w:val="clear" w:color="auto" w:fill="BFBFBF" w:themeFill="background1" w:themeFillShade="BF"/>
          </w:tcPr>
          <w:p w14:paraId="3B7F67C6" w14:textId="77777777" w:rsidR="003B0CC1" w:rsidRPr="00C72A17" w:rsidRDefault="003B0CC1" w:rsidP="00EB3329">
            <w:pPr>
              <w:rPr>
                <w:rFonts w:ascii="Myriad Pro" w:hAnsi="Myriad Pro" w:cstheme="minorHAnsi"/>
                <w:b/>
              </w:rPr>
            </w:pPr>
            <w:r w:rsidRPr="00C72A17">
              <w:rPr>
                <w:rFonts w:ascii="Myriad Pro" w:hAnsi="Myriad Pro" w:cstheme="minorHAnsi"/>
                <w:b/>
              </w:rPr>
              <w:t>Slide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21BCF51E" w14:textId="77777777" w:rsidR="003B0CC1" w:rsidRPr="00C72A17" w:rsidRDefault="003B0CC1" w:rsidP="00EB3329">
            <w:pPr>
              <w:rPr>
                <w:rFonts w:ascii="Myriad Pro" w:hAnsi="Myriad Pro" w:cstheme="minorHAnsi"/>
                <w:b/>
              </w:rPr>
            </w:pPr>
            <w:r w:rsidRPr="00C72A17">
              <w:rPr>
                <w:rFonts w:ascii="Myriad Pro" w:hAnsi="Myriad Pro" w:cstheme="minorHAnsi"/>
                <w:b/>
              </w:rPr>
              <w:t>Focus</w:t>
            </w:r>
          </w:p>
        </w:tc>
        <w:tc>
          <w:tcPr>
            <w:tcW w:w="7200" w:type="dxa"/>
            <w:shd w:val="clear" w:color="auto" w:fill="BFBFBF" w:themeFill="background1" w:themeFillShade="BF"/>
          </w:tcPr>
          <w:p w14:paraId="69143FBC" w14:textId="77777777" w:rsidR="003B0CC1" w:rsidRPr="00C72A17" w:rsidRDefault="003B0CC1" w:rsidP="00EB3329">
            <w:pPr>
              <w:rPr>
                <w:rFonts w:ascii="Myriad Pro" w:hAnsi="Myriad Pro" w:cstheme="minorHAnsi"/>
                <w:b/>
              </w:rPr>
            </w:pPr>
            <w:r w:rsidRPr="00C72A17">
              <w:rPr>
                <w:rFonts w:ascii="Myriad Pro" w:hAnsi="Myriad Pro" w:cstheme="minorHAnsi"/>
                <w:b/>
              </w:rPr>
              <w:t>Description</w:t>
            </w:r>
          </w:p>
        </w:tc>
      </w:tr>
      <w:tr w:rsidR="008E4B79" w:rsidRPr="00C72A17" w14:paraId="6FF32471" w14:textId="77777777" w:rsidTr="00BD41BB">
        <w:tc>
          <w:tcPr>
            <w:tcW w:w="1440" w:type="dxa"/>
            <w:shd w:val="clear" w:color="auto" w:fill="auto"/>
          </w:tcPr>
          <w:p w14:paraId="08A10336" w14:textId="77777777" w:rsidR="008E4B79" w:rsidRPr="00C72A17" w:rsidRDefault="008E4B79" w:rsidP="00EB332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1</w:t>
            </w:r>
          </w:p>
        </w:tc>
        <w:tc>
          <w:tcPr>
            <w:tcW w:w="1800" w:type="dxa"/>
            <w:shd w:val="clear" w:color="auto" w:fill="auto"/>
          </w:tcPr>
          <w:p w14:paraId="2404EDEF" w14:textId="77777777" w:rsidR="008E4B79" w:rsidRPr="00C72A17" w:rsidRDefault="00F86E8D" w:rsidP="00EB332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Entry </w:t>
            </w:r>
            <w:r w:rsidR="008E4B79" w:rsidRPr="00C72A17">
              <w:rPr>
                <w:rFonts w:ascii="Myriad Pro" w:hAnsi="Myriad Pro" w:cstheme="minorHAnsi"/>
              </w:rPr>
              <w:t>Instructions Recap</w:t>
            </w:r>
          </w:p>
        </w:tc>
        <w:tc>
          <w:tcPr>
            <w:tcW w:w="7200" w:type="dxa"/>
            <w:shd w:val="clear" w:color="auto" w:fill="auto"/>
          </w:tcPr>
          <w:p w14:paraId="1EBFEF19" w14:textId="77777777" w:rsidR="008E4B79" w:rsidRPr="00C72A17" w:rsidRDefault="008E4B79" w:rsidP="00EB3329">
            <w:pPr>
              <w:rPr>
                <w:rFonts w:ascii="Myriad Pro" w:hAnsi="Myriad Pro" w:cstheme="minorHAnsi"/>
              </w:rPr>
            </w:pPr>
          </w:p>
          <w:p w14:paraId="44444209" w14:textId="77777777" w:rsidR="00A02F6F" w:rsidRPr="00C72A17" w:rsidRDefault="00A02F6F" w:rsidP="00EB3329">
            <w:pPr>
              <w:rPr>
                <w:rFonts w:ascii="Myriad Pro" w:hAnsi="Myriad Pro" w:cstheme="minorHAnsi"/>
              </w:rPr>
            </w:pPr>
          </w:p>
          <w:p w14:paraId="6C28AFF4" w14:textId="77777777" w:rsidR="00A02F6F" w:rsidRPr="00C72A17" w:rsidRDefault="00A02F6F" w:rsidP="00EB3329">
            <w:pPr>
              <w:rPr>
                <w:rFonts w:ascii="Myriad Pro" w:hAnsi="Myriad Pro" w:cstheme="minorHAnsi"/>
              </w:rPr>
            </w:pPr>
          </w:p>
        </w:tc>
      </w:tr>
      <w:tr w:rsidR="003B0CC1" w:rsidRPr="00C72A17" w14:paraId="26D9EF17" w14:textId="77777777" w:rsidTr="00BD41BB">
        <w:tc>
          <w:tcPr>
            <w:tcW w:w="1440" w:type="dxa"/>
            <w:shd w:val="clear" w:color="auto" w:fill="auto"/>
          </w:tcPr>
          <w:p w14:paraId="5DC9E62E" w14:textId="77777777" w:rsidR="003B0CC1" w:rsidRPr="00C72A17" w:rsidRDefault="008E4B79" w:rsidP="00EB332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2</w:t>
            </w:r>
          </w:p>
        </w:tc>
        <w:tc>
          <w:tcPr>
            <w:tcW w:w="1800" w:type="dxa"/>
            <w:shd w:val="clear" w:color="auto" w:fill="auto"/>
          </w:tcPr>
          <w:p w14:paraId="2590588A" w14:textId="77777777" w:rsidR="00EF33A7" w:rsidRPr="00C72A17" w:rsidRDefault="003B0CC1" w:rsidP="00EB332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Project/Firm Information</w:t>
            </w:r>
            <w:r w:rsidR="00443105" w:rsidRPr="00C72A17">
              <w:rPr>
                <w:rFonts w:ascii="Myriad Pro" w:hAnsi="Myriad Pro" w:cstheme="minorHAnsi"/>
              </w:rPr>
              <w:t>*</w:t>
            </w:r>
          </w:p>
        </w:tc>
        <w:tc>
          <w:tcPr>
            <w:tcW w:w="7200" w:type="dxa"/>
            <w:shd w:val="clear" w:color="auto" w:fill="auto"/>
          </w:tcPr>
          <w:p w14:paraId="2DA17A34" w14:textId="77777777" w:rsidR="003B0CC1" w:rsidRPr="00C72A17" w:rsidRDefault="003B0CC1" w:rsidP="00EB332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Please complete with Project name, School District, Architect Firm(s) and contact information. This slide is for TASA/TASB purposes only and will be removed for judging.</w:t>
            </w:r>
          </w:p>
        </w:tc>
      </w:tr>
      <w:tr w:rsidR="003B0CC1" w:rsidRPr="00C72A17" w14:paraId="23562ABB" w14:textId="77777777" w:rsidTr="00BD41BB">
        <w:tc>
          <w:tcPr>
            <w:tcW w:w="1440" w:type="dxa"/>
          </w:tcPr>
          <w:p w14:paraId="11B602CD" w14:textId="77777777" w:rsidR="003B0CC1" w:rsidRPr="00C72A17" w:rsidRDefault="003B0CC1" w:rsidP="008E4B7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Slide </w:t>
            </w:r>
            <w:r w:rsidR="008E4B79" w:rsidRPr="00C72A17">
              <w:rPr>
                <w:rFonts w:ascii="Myriad Pro" w:hAnsi="Myriad Pro" w:cstheme="minorHAnsi"/>
              </w:rPr>
              <w:t>3</w:t>
            </w:r>
          </w:p>
        </w:tc>
        <w:tc>
          <w:tcPr>
            <w:tcW w:w="1800" w:type="dxa"/>
          </w:tcPr>
          <w:p w14:paraId="0E9623DB" w14:textId="77777777" w:rsidR="003B0CC1" w:rsidRPr="00C72A17" w:rsidRDefault="003B0CC1" w:rsidP="00443105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Signature </w:t>
            </w:r>
            <w:r w:rsidR="00EF33A7" w:rsidRPr="00C72A17">
              <w:rPr>
                <w:rFonts w:ascii="Myriad Pro" w:hAnsi="Myriad Pro" w:cstheme="minorHAnsi"/>
              </w:rPr>
              <w:t>Photo</w:t>
            </w:r>
            <w:r w:rsidR="00443105" w:rsidRPr="00C72A17">
              <w:rPr>
                <w:rFonts w:ascii="Myriad Pro" w:hAnsi="Myriad Pro" w:cstheme="minorHAnsi"/>
              </w:rPr>
              <w:t>*</w:t>
            </w:r>
          </w:p>
        </w:tc>
        <w:tc>
          <w:tcPr>
            <w:tcW w:w="7200" w:type="dxa"/>
          </w:tcPr>
          <w:p w14:paraId="30EA3092" w14:textId="77777777" w:rsidR="003B0CC1" w:rsidRPr="00C72A17" w:rsidRDefault="003B0CC1" w:rsidP="00EF33A7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A single identifying </w:t>
            </w:r>
            <w:r w:rsidR="00EF33A7" w:rsidRPr="00C72A17">
              <w:rPr>
                <w:rFonts w:ascii="Myriad Pro" w:hAnsi="Myriad Pro" w:cstheme="minorHAnsi"/>
              </w:rPr>
              <w:t xml:space="preserve">photo </w:t>
            </w:r>
            <w:r w:rsidRPr="00C72A17">
              <w:rPr>
                <w:rFonts w:ascii="Myriad Pro" w:hAnsi="Myriad Pro" w:cstheme="minorHAnsi"/>
              </w:rPr>
              <w:t xml:space="preserve">that captures the uniqueness of this project. One image only, no text. </w:t>
            </w:r>
          </w:p>
        </w:tc>
      </w:tr>
      <w:tr w:rsidR="003B0CC1" w:rsidRPr="00C72A17" w14:paraId="7C4C28A6" w14:textId="77777777" w:rsidTr="00BD41BB">
        <w:tc>
          <w:tcPr>
            <w:tcW w:w="1440" w:type="dxa"/>
          </w:tcPr>
          <w:p w14:paraId="3BB20BAB" w14:textId="77777777" w:rsidR="003B0CC1" w:rsidRPr="00C72A17" w:rsidRDefault="003B0CC1" w:rsidP="008E4B7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Slide </w:t>
            </w:r>
            <w:r w:rsidR="008E4B79" w:rsidRPr="00C72A17">
              <w:rPr>
                <w:rFonts w:ascii="Myriad Pro" w:hAnsi="Myriad Pro" w:cstheme="minorHAnsi"/>
              </w:rPr>
              <w:t>4</w:t>
            </w:r>
          </w:p>
        </w:tc>
        <w:tc>
          <w:tcPr>
            <w:tcW w:w="1800" w:type="dxa"/>
          </w:tcPr>
          <w:p w14:paraId="387680C1" w14:textId="77777777" w:rsidR="003B0CC1" w:rsidRPr="00C72A17" w:rsidRDefault="00443105" w:rsidP="00443105">
            <w:pPr>
              <w:rPr>
                <w:rFonts w:ascii="Myriad Pro" w:hAnsi="Myriad Pro" w:cstheme="minorHAnsi"/>
                <w:i/>
              </w:rPr>
            </w:pPr>
            <w:r w:rsidRPr="00C72A17">
              <w:rPr>
                <w:rFonts w:ascii="Myriad Pro" w:hAnsi="Myriad Pro" w:cstheme="minorHAnsi"/>
              </w:rPr>
              <w:t>Site Plan*</w:t>
            </w:r>
          </w:p>
        </w:tc>
        <w:tc>
          <w:tcPr>
            <w:tcW w:w="7200" w:type="dxa"/>
          </w:tcPr>
          <w:p w14:paraId="35363997" w14:textId="77777777" w:rsidR="003B0CC1" w:rsidRPr="00C72A17" w:rsidRDefault="003B0CC1" w:rsidP="00EB332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slide to show site plan</w:t>
            </w:r>
          </w:p>
        </w:tc>
      </w:tr>
      <w:tr w:rsidR="003B0CC1" w:rsidRPr="00C72A17" w14:paraId="51E8C855" w14:textId="77777777" w:rsidTr="00BD41BB">
        <w:tc>
          <w:tcPr>
            <w:tcW w:w="1440" w:type="dxa"/>
          </w:tcPr>
          <w:p w14:paraId="10C05D7F" w14:textId="77777777" w:rsidR="003B0CC1" w:rsidRPr="00C72A17" w:rsidRDefault="008E4B79" w:rsidP="008E4B7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Slide </w:t>
            </w:r>
            <w:r w:rsidR="003B0CC1" w:rsidRPr="00C72A17">
              <w:rPr>
                <w:rFonts w:ascii="Myriad Pro" w:hAnsi="Myriad Pro" w:cstheme="minorHAnsi"/>
              </w:rPr>
              <w:t>5</w:t>
            </w:r>
            <w:r w:rsidRPr="00C72A17">
              <w:rPr>
                <w:rFonts w:ascii="Myriad Pro" w:hAnsi="Myriad Pro" w:cstheme="minorHAnsi"/>
              </w:rPr>
              <w:t>-6</w:t>
            </w:r>
          </w:p>
        </w:tc>
        <w:tc>
          <w:tcPr>
            <w:tcW w:w="1800" w:type="dxa"/>
          </w:tcPr>
          <w:p w14:paraId="3ECF87E9" w14:textId="77777777" w:rsidR="003B0CC1" w:rsidRPr="00C72A17" w:rsidRDefault="003B0CC1" w:rsidP="00443105">
            <w:pPr>
              <w:rPr>
                <w:rFonts w:ascii="Myriad Pro" w:hAnsi="Myriad Pro" w:cstheme="minorHAnsi"/>
                <w:i/>
              </w:rPr>
            </w:pPr>
            <w:r w:rsidRPr="00C72A17">
              <w:rPr>
                <w:rFonts w:ascii="Myriad Pro" w:hAnsi="Myriad Pro" w:cstheme="minorHAnsi"/>
              </w:rPr>
              <w:t>Floor Plan</w:t>
            </w:r>
            <w:r w:rsidR="00443105" w:rsidRPr="00C72A17">
              <w:rPr>
                <w:rFonts w:ascii="Myriad Pro" w:hAnsi="Myriad Pro" w:cstheme="minorHAnsi"/>
                <w:i/>
              </w:rPr>
              <w:t>*</w:t>
            </w:r>
          </w:p>
        </w:tc>
        <w:tc>
          <w:tcPr>
            <w:tcW w:w="7200" w:type="dxa"/>
          </w:tcPr>
          <w:p w14:paraId="3A9DC704" w14:textId="77777777" w:rsidR="003B0CC1" w:rsidRPr="00C72A17" w:rsidRDefault="003B0CC1" w:rsidP="00EB332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slide to show floor plan. Second slide is not required but can be used for multiple floors or larger projects</w:t>
            </w:r>
          </w:p>
        </w:tc>
      </w:tr>
      <w:tr w:rsidR="003B0CC1" w:rsidRPr="00C72A17" w14:paraId="12F89260" w14:textId="77777777" w:rsidTr="00BD41BB">
        <w:tc>
          <w:tcPr>
            <w:tcW w:w="1440" w:type="dxa"/>
            <w:tcBorders>
              <w:bottom w:val="single" w:sz="4" w:space="0" w:color="auto"/>
            </w:tcBorders>
          </w:tcPr>
          <w:p w14:paraId="6A5A4396" w14:textId="77777777" w:rsidR="003B0CC1" w:rsidRPr="00C72A17" w:rsidRDefault="003B0CC1" w:rsidP="008E4B7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7</w:t>
            </w:r>
            <w:r w:rsidR="008E4B79" w:rsidRPr="00C72A17">
              <w:rPr>
                <w:rFonts w:ascii="Myriad Pro" w:hAnsi="Myriad Pro" w:cstheme="minorHAnsi"/>
              </w:rPr>
              <w:t>-8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DFC21D" w14:textId="77777777" w:rsidR="003B0CC1" w:rsidRPr="00C72A17" w:rsidRDefault="003B0CC1" w:rsidP="00EB332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Elevation/Section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5A26863C" w14:textId="77777777" w:rsidR="003B0CC1" w:rsidRPr="00C72A17" w:rsidRDefault="003B0CC1" w:rsidP="00EB332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slide to show elevations or sections if necessary.</w:t>
            </w:r>
          </w:p>
        </w:tc>
      </w:tr>
      <w:tr w:rsidR="005F38BC" w:rsidRPr="00C72A17" w14:paraId="4FAD0280" w14:textId="77777777" w:rsidTr="00BD41BB">
        <w:tc>
          <w:tcPr>
            <w:tcW w:w="1440" w:type="dxa"/>
          </w:tcPr>
          <w:p w14:paraId="651439E6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9</w:t>
            </w:r>
          </w:p>
        </w:tc>
        <w:tc>
          <w:tcPr>
            <w:tcW w:w="1800" w:type="dxa"/>
          </w:tcPr>
          <w:p w14:paraId="53FE2244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Story Telling Text*</w:t>
            </w:r>
          </w:p>
        </w:tc>
        <w:tc>
          <w:tcPr>
            <w:tcW w:w="7200" w:type="dxa"/>
          </w:tcPr>
          <w:p w14:paraId="57757241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space to introduce the project and give general information of the scope and vision or spirit of the project.</w:t>
            </w:r>
          </w:p>
        </w:tc>
      </w:tr>
      <w:tr w:rsidR="005F38BC" w:rsidRPr="00C72A17" w14:paraId="6D73F191" w14:textId="77777777" w:rsidTr="00BD41BB">
        <w:tc>
          <w:tcPr>
            <w:tcW w:w="1440" w:type="dxa"/>
          </w:tcPr>
          <w:p w14:paraId="3B45CF01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Slide 10-12 </w:t>
            </w:r>
          </w:p>
        </w:tc>
        <w:tc>
          <w:tcPr>
            <w:tcW w:w="1800" w:type="dxa"/>
          </w:tcPr>
          <w:p w14:paraId="00231F6D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Story Telling*</w:t>
            </w:r>
          </w:p>
        </w:tc>
        <w:tc>
          <w:tcPr>
            <w:tcW w:w="7200" w:type="dxa"/>
          </w:tcPr>
          <w:p w14:paraId="5E7945B4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space to visually introduce the project and give general information of the vision or spirit of the project.</w:t>
            </w:r>
          </w:p>
        </w:tc>
      </w:tr>
      <w:tr w:rsidR="005F38BC" w:rsidRPr="00C72A17" w14:paraId="5EB746A0" w14:textId="77777777" w:rsidTr="00BD41BB">
        <w:tc>
          <w:tcPr>
            <w:tcW w:w="1440" w:type="dxa"/>
          </w:tcPr>
          <w:p w14:paraId="1407347A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13</w:t>
            </w:r>
          </w:p>
        </w:tc>
        <w:tc>
          <w:tcPr>
            <w:tcW w:w="1800" w:type="dxa"/>
          </w:tcPr>
          <w:p w14:paraId="7374D5E7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Design Text </w:t>
            </w:r>
          </w:p>
        </w:tc>
        <w:tc>
          <w:tcPr>
            <w:tcW w:w="7200" w:type="dxa"/>
          </w:tcPr>
          <w:p w14:paraId="643EF7DA" w14:textId="77777777" w:rsidR="005F38BC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slide to describe the project based on the area of distinction outlined</w:t>
            </w:r>
            <w:r w:rsidRPr="00C72A17">
              <w:rPr>
                <w:rFonts w:ascii="Myriad Pro" w:eastAsiaTheme="minorEastAsia" w:hAnsi="Myriad Pro" w:cstheme="minorHAns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Pr="00C72A17">
              <w:rPr>
                <w:rFonts w:ascii="Myriad Pro" w:hAnsi="Myriad Pro" w:cstheme="minorHAnsi"/>
              </w:rPr>
              <w:t>below. This slide may include text only, maximum of 500 characters.</w:t>
            </w:r>
          </w:p>
        </w:tc>
      </w:tr>
      <w:tr w:rsidR="005F38BC" w:rsidRPr="00C72A17" w14:paraId="539D3D84" w14:textId="77777777" w:rsidTr="00BD41BB">
        <w:tc>
          <w:tcPr>
            <w:tcW w:w="1440" w:type="dxa"/>
          </w:tcPr>
          <w:p w14:paraId="381D5F90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14-17</w:t>
            </w:r>
          </w:p>
        </w:tc>
        <w:tc>
          <w:tcPr>
            <w:tcW w:w="1800" w:type="dxa"/>
          </w:tcPr>
          <w:p w14:paraId="59E7DF51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Design</w:t>
            </w:r>
          </w:p>
        </w:tc>
        <w:tc>
          <w:tcPr>
            <w:tcW w:w="7200" w:type="dxa"/>
          </w:tcPr>
          <w:p w14:paraId="377FB0FB" w14:textId="7227E8FB" w:rsidR="000A71F7" w:rsidRDefault="000A71F7" w:rsidP="000A71F7">
            <w:pPr>
              <w:rPr>
                <w:rFonts w:ascii="Myriad Pro" w:hAnsi="Myriad Pro" w:cstheme="minorHAnsi"/>
              </w:rPr>
            </w:pPr>
            <w:r w:rsidRPr="000A71F7">
              <w:rPr>
                <w:rFonts w:ascii="Myriad Pro" w:hAnsi="Myriad Pro" w:cstheme="minorHAnsi"/>
              </w:rPr>
              <w:t xml:space="preserve">Scale and relationship of spaces, use of materials, building organization and flow, adaptability and flexibility, instructional function supporting a variety of learning and teaching styles and educational appropriateness are all elements of design excellence. </w:t>
            </w:r>
          </w:p>
          <w:p w14:paraId="02BA466D" w14:textId="77777777" w:rsidR="000A71F7" w:rsidRDefault="000A71F7" w:rsidP="000A71F7">
            <w:pPr>
              <w:rPr>
                <w:rFonts w:ascii="Myriad Pro" w:hAnsi="Myriad Pro" w:cstheme="minorHAnsi"/>
              </w:rPr>
            </w:pPr>
          </w:p>
          <w:p w14:paraId="2F6F159F" w14:textId="1DEF5C72" w:rsidR="005F38BC" w:rsidRPr="00C72A17" w:rsidRDefault="000A71F7" w:rsidP="000A71F7">
            <w:pPr>
              <w:rPr>
                <w:rFonts w:ascii="Myriad Pro" w:hAnsi="Myriad Pro" w:cstheme="minorHAnsi"/>
              </w:rPr>
            </w:pPr>
            <w:r w:rsidRPr="000A71F7">
              <w:rPr>
                <w:rFonts w:ascii="Myriad Pro" w:hAnsi="Myriad Pro" w:cstheme="minorHAnsi"/>
              </w:rPr>
              <w:t>Show examples of where the educational program and design goals informed the site development and facility design with an enhanced student learning experience.</w:t>
            </w:r>
            <w:r w:rsidR="005F38BC" w:rsidRPr="00C72A17">
              <w:rPr>
                <w:rFonts w:ascii="Myriad Pro" w:hAnsi="Myriad Pro" w:cstheme="minorHAnsi"/>
              </w:rPr>
              <w:t xml:space="preserve">    </w:t>
            </w:r>
          </w:p>
        </w:tc>
      </w:tr>
      <w:tr w:rsidR="00F86E8D" w:rsidRPr="00C72A17" w14:paraId="5761A04B" w14:textId="77777777" w:rsidTr="00BD41BB">
        <w:tc>
          <w:tcPr>
            <w:tcW w:w="1440" w:type="dxa"/>
          </w:tcPr>
          <w:p w14:paraId="524DD91A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18</w:t>
            </w:r>
          </w:p>
        </w:tc>
        <w:tc>
          <w:tcPr>
            <w:tcW w:w="1800" w:type="dxa"/>
          </w:tcPr>
          <w:p w14:paraId="0F8EA6B8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Value Text</w:t>
            </w:r>
          </w:p>
        </w:tc>
        <w:tc>
          <w:tcPr>
            <w:tcW w:w="7200" w:type="dxa"/>
          </w:tcPr>
          <w:p w14:paraId="6E9EA660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slide to describe the project based on the area of distinction outlined</w:t>
            </w:r>
            <w:r w:rsidRPr="00C72A17">
              <w:rPr>
                <w:rFonts w:ascii="Myriad Pro" w:eastAsiaTheme="minorEastAsia" w:hAnsi="Myriad Pro" w:cstheme="minorHAns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Pr="00C72A17">
              <w:rPr>
                <w:rFonts w:ascii="Myriad Pro" w:hAnsi="Myriad Pro" w:cstheme="minorHAnsi"/>
              </w:rPr>
              <w:t>below. This slide may include text only, maximum of 500 characters.</w:t>
            </w:r>
          </w:p>
        </w:tc>
      </w:tr>
      <w:tr w:rsidR="00F86E8D" w:rsidRPr="00C72A17" w14:paraId="0864C994" w14:textId="77777777" w:rsidTr="00BD41BB">
        <w:tc>
          <w:tcPr>
            <w:tcW w:w="1440" w:type="dxa"/>
          </w:tcPr>
          <w:p w14:paraId="574F3AFB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19-22</w:t>
            </w:r>
          </w:p>
        </w:tc>
        <w:tc>
          <w:tcPr>
            <w:tcW w:w="1800" w:type="dxa"/>
          </w:tcPr>
          <w:p w14:paraId="159691F1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Value</w:t>
            </w:r>
          </w:p>
        </w:tc>
        <w:tc>
          <w:tcPr>
            <w:tcW w:w="7200" w:type="dxa"/>
          </w:tcPr>
          <w:p w14:paraId="341726C0" w14:textId="77777777" w:rsidR="000A71F7" w:rsidRDefault="000A71F7" w:rsidP="000A71F7">
            <w:pPr>
              <w:rPr>
                <w:rFonts w:ascii="Myriad Pro" w:hAnsi="Myriad Pro" w:cstheme="minorHAnsi"/>
              </w:rPr>
            </w:pPr>
            <w:r w:rsidRPr="000A71F7">
              <w:rPr>
                <w:rFonts w:ascii="Myriad Pro" w:hAnsi="Myriad Pro" w:cstheme="minorHAnsi"/>
              </w:rPr>
              <w:t xml:space="preserve">Describe how the design and/or the design process resulted in a project of improved efficiency, flexibility, adaptability and enhance value to the campus, district and/or the community at large. </w:t>
            </w:r>
          </w:p>
          <w:p w14:paraId="7DD20EA1" w14:textId="77777777" w:rsidR="000A71F7" w:rsidRDefault="000A71F7" w:rsidP="000A71F7">
            <w:pPr>
              <w:rPr>
                <w:rFonts w:ascii="Myriad Pro" w:hAnsi="Myriad Pro" w:cstheme="minorHAnsi"/>
              </w:rPr>
            </w:pPr>
          </w:p>
          <w:p w14:paraId="4C698D76" w14:textId="73CE277C" w:rsidR="00F86E8D" w:rsidRPr="00C72A17" w:rsidRDefault="000A71F7" w:rsidP="000A71F7">
            <w:pPr>
              <w:rPr>
                <w:rFonts w:ascii="Myriad Pro" w:hAnsi="Myriad Pro" w:cstheme="minorHAnsi"/>
              </w:rPr>
            </w:pPr>
            <w:r w:rsidRPr="000A71F7">
              <w:rPr>
                <w:rFonts w:ascii="Myriad Pro" w:hAnsi="Myriad Pro" w:cstheme="minorHAnsi"/>
              </w:rPr>
              <w:t xml:space="preserve">Identify specific project considerations as they relate to cost of ownership, life cycle costs, </w:t>
            </w:r>
            <w:r w:rsidR="00192CAC" w:rsidRPr="00192CAC">
              <w:rPr>
                <w:rFonts w:ascii="Myriad Pro" w:hAnsi="Myriad Pro" w:cstheme="minorHAnsi"/>
              </w:rPr>
              <w:t>long-term cost control to preserve district funds</w:t>
            </w:r>
            <w:r w:rsidRPr="000A71F7">
              <w:rPr>
                <w:rFonts w:ascii="Myriad Pro" w:hAnsi="Myriad Pro" w:cstheme="minorHAnsi"/>
              </w:rPr>
              <w:t>, materials selected, construction methods used and alternative design choices that provided enhanced project value and success.</w:t>
            </w:r>
          </w:p>
        </w:tc>
      </w:tr>
      <w:tr w:rsidR="00F86E8D" w:rsidRPr="00C72A17" w14:paraId="459E9C36" w14:textId="77777777" w:rsidTr="00BD41BB">
        <w:tc>
          <w:tcPr>
            <w:tcW w:w="1440" w:type="dxa"/>
          </w:tcPr>
          <w:p w14:paraId="1D95E0D9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23</w:t>
            </w:r>
          </w:p>
        </w:tc>
        <w:tc>
          <w:tcPr>
            <w:tcW w:w="1800" w:type="dxa"/>
          </w:tcPr>
          <w:p w14:paraId="19DFB382" w14:textId="4A7E5BDF" w:rsidR="00F86E8D" w:rsidRPr="00C72A17" w:rsidRDefault="004B6280" w:rsidP="00F86E8D">
            <w:pPr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</w:rPr>
              <w:t>Innovation</w:t>
            </w:r>
            <w:r w:rsidR="00F86E8D" w:rsidRPr="00C72A17">
              <w:rPr>
                <w:rFonts w:ascii="Myriad Pro" w:hAnsi="Myriad Pro" w:cstheme="minorHAnsi"/>
              </w:rPr>
              <w:t xml:space="preserve"> Text</w:t>
            </w:r>
          </w:p>
        </w:tc>
        <w:tc>
          <w:tcPr>
            <w:tcW w:w="7200" w:type="dxa"/>
          </w:tcPr>
          <w:p w14:paraId="35F6516D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slide to describe the project based on the area of distinction outlined</w:t>
            </w:r>
            <w:r w:rsidRPr="00C72A17">
              <w:rPr>
                <w:rFonts w:ascii="Myriad Pro" w:eastAsiaTheme="minorEastAsia" w:hAnsi="Myriad Pro" w:cstheme="minorHAns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Pr="00C72A17">
              <w:rPr>
                <w:rFonts w:ascii="Myriad Pro" w:hAnsi="Myriad Pro" w:cstheme="minorHAnsi"/>
              </w:rPr>
              <w:t>below. This slide may include text only, maximum of 500 characters.</w:t>
            </w:r>
          </w:p>
        </w:tc>
      </w:tr>
      <w:tr w:rsidR="00F86E8D" w:rsidRPr="00C72A17" w14:paraId="79E64FC4" w14:textId="77777777" w:rsidTr="00BD41BB">
        <w:tc>
          <w:tcPr>
            <w:tcW w:w="1440" w:type="dxa"/>
          </w:tcPr>
          <w:p w14:paraId="70DBA6BF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Slides 24-27</w:t>
            </w:r>
          </w:p>
        </w:tc>
        <w:tc>
          <w:tcPr>
            <w:tcW w:w="1800" w:type="dxa"/>
          </w:tcPr>
          <w:p w14:paraId="3598D324" w14:textId="4925A70D" w:rsidR="00F86E8D" w:rsidRPr="00C72A17" w:rsidRDefault="004B6280" w:rsidP="00F86E8D">
            <w:pPr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</w:rPr>
              <w:t>Innovation</w:t>
            </w:r>
          </w:p>
        </w:tc>
        <w:tc>
          <w:tcPr>
            <w:tcW w:w="7200" w:type="dxa"/>
          </w:tcPr>
          <w:p w14:paraId="0EBF3666" w14:textId="77777777" w:rsidR="000A71F7" w:rsidRPr="000A71F7" w:rsidRDefault="000A71F7" w:rsidP="000A71F7">
            <w:pPr>
              <w:rPr>
                <w:rFonts w:ascii="Myriad Pro" w:hAnsi="Myriad Pro" w:cstheme="minorHAnsi"/>
              </w:rPr>
            </w:pPr>
            <w:r w:rsidRPr="000A71F7">
              <w:rPr>
                <w:rFonts w:ascii="Myriad Pro" w:hAnsi="Myriad Pro" w:cstheme="minorHAnsi"/>
              </w:rPr>
              <w:t>New and creative concepts, improved planning and design practices, small impactful design details continue to refresh and rethink the learning place.</w:t>
            </w:r>
          </w:p>
          <w:p w14:paraId="5896B0C8" w14:textId="77777777" w:rsidR="000A71F7" w:rsidRPr="000A71F7" w:rsidRDefault="000A71F7" w:rsidP="000A71F7">
            <w:pPr>
              <w:rPr>
                <w:rFonts w:ascii="Myriad Pro" w:hAnsi="Myriad Pro" w:cstheme="minorHAnsi"/>
              </w:rPr>
            </w:pPr>
          </w:p>
          <w:p w14:paraId="42E8D954" w14:textId="110F0C66" w:rsidR="00F86E8D" w:rsidRPr="00C72A17" w:rsidRDefault="000A71F7" w:rsidP="000A71F7">
            <w:pPr>
              <w:rPr>
                <w:rFonts w:ascii="Myriad Pro" w:hAnsi="Myriad Pro" w:cstheme="minorHAnsi"/>
              </w:rPr>
            </w:pPr>
            <w:r w:rsidRPr="000A71F7">
              <w:rPr>
                <w:rFonts w:ascii="Myriad Pro" w:hAnsi="Myriad Pro" w:cstheme="minorHAnsi"/>
              </w:rPr>
              <w:t xml:space="preserve">Provide Example(s) of a design detail; and/or sustainable feature as a building </w:t>
            </w:r>
            <w:r w:rsidRPr="000A71F7">
              <w:rPr>
                <w:rFonts w:ascii="Myriad Pro" w:hAnsi="Myriad Pro" w:cstheme="minorHAnsi"/>
              </w:rPr>
              <w:lastRenderedPageBreak/>
              <w:t>learning tool; and/or a community context that celebrates connection; and/or an engaging planning process; and/or ……. that is special to this project and where planning and design enhanced the education program with an innovative approach/response.</w:t>
            </w:r>
          </w:p>
        </w:tc>
      </w:tr>
      <w:tr w:rsidR="00F86E8D" w:rsidRPr="00C72A17" w14:paraId="33B5E52C" w14:textId="77777777" w:rsidTr="00BD41BB">
        <w:tc>
          <w:tcPr>
            <w:tcW w:w="1440" w:type="dxa"/>
          </w:tcPr>
          <w:p w14:paraId="138F13C2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lastRenderedPageBreak/>
              <w:t>Slide 28</w:t>
            </w:r>
          </w:p>
        </w:tc>
        <w:tc>
          <w:tcPr>
            <w:tcW w:w="1800" w:type="dxa"/>
          </w:tcPr>
          <w:p w14:paraId="72F5AF33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Community Text</w:t>
            </w:r>
          </w:p>
        </w:tc>
        <w:tc>
          <w:tcPr>
            <w:tcW w:w="7200" w:type="dxa"/>
          </w:tcPr>
          <w:p w14:paraId="564F1A6F" w14:textId="39DAFEB3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slide to describe the project based on the area of distinction outlined</w:t>
            </w:r>
            <w:r w:rsidRPr="00C72A17">
              <w:rPr>
                <w:rFonts w:ascii="Myriad Pro" w:eastAsiaTheme="minorEastAsia" w:hAnsi="Myriad Pro" w:cstheme="minorHAns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Pr="00C72A17">
              <w:rPr>
                <w:rFonts w:ascii="Myriad Pro" w:hAnsi="Myriad Pro" w:cstheme="minorHAnsi"/>
              </w:rPr>
              <w:t>below. This slide may include text only, maximum of 500 characters.</w:t>
            </w:r>
            <w:r w:rsidR="00C72A17">
              <w:rPr>
                <w:rFonts w:ascii="Myriad Pro" w:hAnsi="Myriad Pro" w:cstheme="minorHAnsi"/>
              </w:rPr>
              <w:br/>
            </w:r>
          </w:p>
        </w:tc>
      </w:tr>
      <w:tr w:rsidR="00F86E8D" w:rsidRPr="00C72A17" w14:paraId="3989B0B5" w14:textId="77777777" w:rsidTr="00BD41BB">
        <w:tc>
          <w:tcPr>
            <w:tcW w:w="1440" w:type="dxa"/>
          </w:tcPr>
          <w:p w14:paraId="6425A272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Slides 29-32</w:t>
            </w:r>
          </w:p>
        </w:tc>
        <w:tc>
          <w:tcPr>
            <w:tcW w:w="1800" w:type="dxa"/>
          </w:tcPr>
          <w:p w14:paraId="12D5EAF9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Community</w:t>
            </w:r>
          </w:p>
        </w:tc>
        <w:tc>
          <w:tcPr>
            <w:tcW w:w="7200" w:type="dxa"/>
          </w:tcPr>
          <w:p w14:paraId="37469ED8" w14:textId="6BE2D30B" w:rsidR="000A71F7" w:rsidRDefault="004B6280" w:rsidP="004B6280">
            <w:pPr>
              <w:tabs>
                <w:tab w:val="left" w:pos="1168"/>
              </w:tabs>
              <w:rPr>
                <w:rFonts w:ascii="Myriad Pro" w:hAnsi="Myriad Pro" w:cstheme="minorHAnsi"/>
              </w:rPr>
            </w:pPr>
            <w:r w:rsidRPr="004B6280">
              <w:rPr>
                <w:rFonts w:ascii="Myriad Pro" w:hAnsi="Myriad Pro" w:cstheme="minorHAnsi"/>
              </w:rPr>
              <w:t xml:space="preserve">Describe how the project enhances or embraces the community’s culture and diversity </w:t>
            </w:r>
            <w:r w:rsidR="0035522D" w:rsidRPr="004B6280">
              <w:rPr>
                <w:rFonts w:ascii="Myriad Pro" w:hAnsi="Myriad Pro" w:cstheme="minorHAnsi"/>
              </w:rPr>
              <w:t>considering</w:t>
            </w:r>
            <w:r w:rsidRPr="004B6280">
              <w:rPr>
                <w:rFonts w:ascii="Myriad Pro" w:hAnsi="Myriad Pro" w:cstheme="minorHAnsi"/>
              </w:rPr>
              <w:t xml:space="preserve"> its identity, community context, sense-of-place, and/or overall purpose and importance of the facility to the community-at-large.</w:t>
            </w:r>
          </w:p>
          <w:p w14:paraId="1A1C6353" w14:textId="77777777" w:rsidR="000A71F7" w:rsidRDefault="000A71F7" w:rsidP="004B6280">
            <w:pPr>
              <w:tabs>
                <w:tab w:val="left" w:pos="1168"/>
              </w:tabs>
              <w:rPr>
                <w:rFonts w:ascii="Myriad Pro" w:hAnsi="Myriad Pro" w:cstheme="minorHAnsi"/>
              </w:rPr>
            </w:pPr>
          </w:p>
          <w:p w14:paraId="33A41A17" w14:textId="03184A4D" w:rsidR="00A02F6F" w:rsidRPr="00C72A17" w:rsidRDefault="004B6280" w:rsidP="00F86E8D">
            <w:pPr>
              <w:tabs>
                <w:tab w:val="left" w:pos="1168"/>
              </w:tabs>
              <w:rPr>
                <w:rFonts w:ascii="Myriad Pro" w:hAnsi="Myriad Pro" w:cstheme="minorHAnsi"/>
              </w:rPr>
            </w:pPr>
            <w:r w:rsidRPr="004B6280">
              <w:rPr>
                <w:rFonts w:ascii="Myriad Pro" w:hAnsi="Myriad Pro" w:cstheme="minorHAnsi"/>
              </w:rPr>
              <w:t xml:space="preserve">Describe how the project /site exhibits a clear identity and inspires a sense of belonging for the direct users and the community. </w:t>
            </w:r>
          </w:p>
        </w:tc>
      </w:tr>
      <w:tr w:rsidR="00F86E8D" w:rsidRPr="00C72A17" w14:paraId="6B7A24F8" w14:textId="77777777" w:rsidTr="00BD41BB">
        <w:tc>
          <w:tcPr>
            <w:tcW w:w="1440" w:type="dxa"/>
          </w:tcPr>
          <w:p w14:paraId="724CED1D" w14:textId="760C7026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33</w:t>
            </w:r>
          </w:p>
        </w:tc>
        <w:tc>
          <w:tcPr>
            <w:tcW w:w="1800" w:type="dxa"/>
          </w:tcPr>
          <w:p w14:paraId="0C3157D1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Planning Text</w:t>
            </w:r>
          </w:p>
        </w:tc>
        <w:tc>
          <w:tcPr>
            <w:tcW w:w="7200" w:type="dxa"/>
          </w:tcPr>
          <w:p w14:paraId="5C029E27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slide to describe the project based on the area of distinction outlined</w:t>
            </w:r>
            <w:r w:rsidRPr="00C72A17">
              <w:rPr>
                <w:rFonts w:ascii="Myriad Pro" w:eastAsiaTheme="minorEastAsia" w:hAnsi="Myriad Pro" w:cstheme="minorHAns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Pr="00C72A17">
              <w:rPr>
                <w:rFonts w:ascii="Myriad Pro" w:hAnsi="Myriad Pro" w:cstheme="minorHAnsi"/>
              </w:rPr>
              <w:t>below. This slide may include text only, maximum of 500 characters.</w:t>
            </w:r>
          </w:p>
        </w:tc>
      </w:tr>
      <w:tr w:rsidR="00F86E8D" w:rsidRPr="00C72A17" w14:paraId="18E2AB0F" w14:textId="77777777" w:rsidTr="00BD41BB">
        <w:tc>
          <w:tcPr>
            <w:tcW w:w="1440" w:type="dxa"/>
          </w:tcPr>
          <w:p w14:paraId="47E92006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Slides 34-37</w:t>
            </w:r>
          </w:p>
        </w:tc>
        <w:tc>
          <w:tcPr>
            <w:tcW w:w="1800" w:type="dxa"/>
          </w:tcPr>
          <w:p w14:paraId="557E6F9A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Planning</w:t>
            </w:r>
          </w:p>
        </w:tc>
        <w:tc>
          <w:tcPr>
            <w:tcW w:w="7200" w:type="dxa"/>
          </w:tcPr>
          <w:p w14:paraId="7FB4C943" w14:textId="50F56A95" w:rsidR="004B6280" w:rsidRDefault="004B6280" w:rsidP="004B6280">
            <w:pPr>
              <w:rPr>
                <w:rFonts w:ascii="Myriad Pro" w:hAnsi="Myriad Pro" w:cstheme="minorHAnsi"/>
              </w:rPr>
            </w:pPr>
            <w:r w:rsidRPr="004B6280">
              <w:rPr>
                <w:rFonts w:ascii="Myriad Pro" w:hAnsi="Myriad Pro" w:cstheme="minorHAnsi"/>
              </w:rPr>
              <w:t xml:space="preserve">Planning is both a process and the articulation of design concepts.  Describe how the project’s mission, goals, educational </w:t>
            </w:r>
            <w:r w:rsidR="007E5F6D" w:rsidRPr="004B6280">
              <w:rPr>
                <w:rFonts w:ascii="Myriad Pro" w:hAnsi="Myriad Pro" w:cstheme="minorHAnsi"/>
              </w:rPr>
              <w:t>program,</w:t>
            </w:r>
            <w:r w:rsidRPr="004B6280">
              <w:rPr>
                <w:rFonts w:ascii="Myriad Pro" w:hAnsi="Myriad Pro" w:cstheme="minorHAnsi"/>
              </w:rPr>
              <w:t xml:space="preserve"> and implementation strategies informed the planning and design outcome</w:t>
            </w:r>
            <w:r>
              <w:rPr>
                <w:rFonts w:ascii="Myriad Pro" w:hAnsi="Myriad Pro" w:cstheme="minorHAnsi"/>
              </w:rPr>
              <w:t>.</w:t>
            </w:r>
          </w:p>
          <w:p w14:paraId="55A2B815" w14:textId="77777777" w:rsidR="004B6280" w:rsidRPr="004B6280" w:rsidRDefault="004B6280" w:rsidP="004B6280">
            <w:pPr>
              <w:rPr>
                <w:rFonts w:ascii="Myriad Pro" w:hAnsi="Myriad Pro" w:cstheme="minorHAnsi"/>
              </w:rPr>
            </w:pPr>
          </w:p>
          <w:p w14:paraId="6E8C5696" w14:textId="1422A4D0" w:rsidR="00F86E8D" w:rsidRPr="00C72A17" w:rsidRDefault="004B6280" w:rsidP="004B6280">
            <w:pPr>
              <w:rPr>
                <w:rFonts w:ascii="Myriad Pro" w:hAnsi="Myriad Pro" w:cstheme="minorHAnsi"/>
              </w:rPr>
            </w:pPr>
            <w:r w:rsidRPr="004B6280">
              <w:rPr>
                <w:rFonts w:ascii="Myriad Pro" w:hAnsi="Myriad Pro" w:cstheme="minorHAnsi"/>
              </w:rPr>
              <w:t xml:space="preserve">Share specifics of the planning process, including participants and how the project is to achieve the educational goals of the campus, </w:t>
            </w:r>
            <w:r w:rsidR="007E5F6D" w:rsidRPr="004B6280">
              <w:rPr>
                <w:rFonts w:ascii="Myriad Pro" w:hAnsi="Myriad Pro" w:cstheme="minorHAnsi"/>
              </w:rPr>
              <w:t>district,</w:t>
            </w:r>
            <w:r w:rsidRPr="004B6280">
              <w:rPr>
                <w:rFonts w:ascii="Myriad Pro" w:hAnsi="Myriad Pro" w:cstheme="minorHAnsi"/>
              </w:rPr>
              <w:t xml:space="preserve"> and community.</w:t>
            </w:r>
          </w:p>
        </w:tc>
      </w:tr>
      <w:tr w:rsidR="00F86E8D" w:rsidRPr="00C72A17" w14:paraId="15EFE911" w14:textId="77777777" w:rsidTr="00BD41BB">
        <w:tc>
          <w:tcPr>
            <w:tcW w:w="1440" w:type="dxa"/>
          </w:tcPr>
          <w:p w14:paraId="4AC92DF3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38</w:t>
            </w:r>
          </w:p>
        </w:tc>
        <w:tc>
          <w:tcPr>
            <w:tcW w:w="1800" w:type="dxa"/>
          </w:tcPr>
          <w:p w14:paraId="22F49267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Special Area Text </w:t>
            </w:r>
          </w:p>
        </w:tc>
        <w:tc>
          <w:tcPr>
            <w:tcW w:w="7200" w:type="dxa"/>
          </w:tcPr>
          <w:p w14:paraId="1BA14C11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slide to describe the project based on the area of distinction outlined</w:t>
            </w:r>
            <w:r w:rsidRPr="00C72A17">
              <w:rPr>
                <w:rFonts w:ascii="Myriad Pro" w:eastAsiaTheme="minorEastAsia" w:hAnsi="Myriad Pro" w:cstheme="minorHAns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Pr="00C72A17">
              <w:rPr>
                <w:rFonts w:ascii="Myriad Pro" w:hAnsi="Myriad Pro" w:cstheme="minorHAnsi"/>
              </w:rPr>
              <w:t>below. This slide may include text only, maximum of 500 characters.</w:t>
            </w:r>
          </w:p>
        </w:tc>
      </w:tr>
      <w:tr w:rsidR="00F86E8D" w:rsidRPr="00C72A17" w14:paraId="1D5D6A17" w14:textId="77777777" w:rsidTr="00BD41BB">
        <w:tc>
          <w:tcPr>
            <w:tcW w:w="1440" w:type="dxa"/>
          </w:tcPr>
          <w:p w14:paraId="2FCCF031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Slides 39-42</w:t>
            </w:r>
          </w:p>
        </w:tc>
        <w:tc>
          <w:tcPr>
            <w:tcW w:w="1800" w:type="dxa"/>
          </w:tcPr>
          <w:p w14:paraId="6427586C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Special Area: School Transformation </w:t>
            </w:r>
          </w:p>
        </w:tc>
        <w:tc>
          <w:tcPr>
            <w:tcW w:w="7200" w:type="dxa"/>
          </w:tcPr>
          <w:p w14:paraId="22CC9723" w14:textId="5E7CD37F" w:rsidR="004B6280" w:rsidRDefault="004B6280" w:rsidP="004B6280">
            <w:pPr>
              <w:rPr>
                <w:rFonts w:ascii="Myriad Pro" w:hAnsi="Myriad Pro" w:cstheme="minorHAnsi"/>
              </w:rPr>
            </w:pPr>
            <w:r w:rsidRPr="004B6280">
              <w:rPr>
                <w:rFonts w:ascii="Myriad Pro" w:hAnsi="Myriad Pro" w:cstheme="minorHAnsi"/>
              </w:rPr>
              <w:t>School Transformation redefines the learning place in its nature, shape, character and/or form in new or renovated facilities.</w:t>
            </w:r>
          </w:p>
          <w:p w14:paraId="75CA8F1E" w14:textId="77777777" w:rsidR="004B6280" w:rsidRPr="004B6280" w:rsidRDefault="004B6280" w:rsidP="004B6280">
            <w:pPr>
              <w:rPr>
                <w:rFonts w:ascii="Myriad Pro" w:hAnsi="Myriad Pro" w:cstheme="minorHAnsi"/>
              </w:rPr>
            </w:pPr>
          </w:p>
          <w:p w14:paraId="54781228" w14:textId="51727AA9" w:rsidR="00F86E8D" w:rsidRPr="00C72A17" w:rsidRDefault="004B6280" w:rsidP="004B6280">
            <w:pPr>
              <w:rPr>
                <w:rFonts w:ascii="Myriad Pro" w:hAnsi="Myriad Pro" w:cstheme="minorHAnsi"/>
              </w:rPr>
            </w:pPr>
            <w:r w:rsidRPr="004B6280">
              <w:rPr>
                <w:rFonts w:ascii="Myriad Pro" w:hAnsi="Myriad Pro" w:cstheme="minorHAnsi"/>
              </w:rPr>
              <w:t xml:space="preserve">At this intersection of learning and space, describe by examples of how this project inspires, </w:t>
            </w:r>
            <w:r w:rsidR="007E5F6D" w:rsidRPr="004B6280">
              <w:rPr>
                <w:rFonts w:ascii="Myriad Pro" w:hAnsi="Myriad Pro" w:cstheme="minorHAnsi"/>
              </w:rPr>
              <w:t>motivates,</w:t>
            </w:r>
            <w:r w:rsidRPr="004B6280">
              <w:rPr>
                <w:rFonts w:ascii="Myriad Pro" w:hAnsi="Myriad Pro" w:cstheme="minorHAnsi"/>
              </w:rPr>
              <w:t xml:space="preserve"> and transforms the learning and teaching experience for students and staff.</w:t>
            </w:r>
          </w:p>
        </w:tc>
      </w:tr>
    </w:tbl>
    <w:p w14:paraId="23BBBADD" w14:textId="77777777" w:rsidR="00443105" w:rsidRPr="00C72A17" w:rsidRDefault="00443105" w:rsidP="009F6C7F">
      <w:pPr>
        <w:tabs>
          <w:tab w:val="left" w:pos="6614"/>
        </w:tabs>
        <w:rPr>
          <w:rFonts w:ascii="Myriad Pro" w:hAnsi="Myriad Pro" w:cstheme="minorHAnsi"/>
        </w:rPr>
      </w:pPr>
    </w:p>
    <w:p w14:paraId="73FC8733" w14:textId="77777777" w:rsidR="007772A9" w:rsidRPr="00C72A17" w:rsidRDefault="00EF33A7" w:rsidP="009F6C7F">
      <w:pPr>
        <w:tabs>
          <w:tab w:val="left" w:pos="6614"/>
        </w:tabs>
        <w:rPr>
          <w:rFonts w:ascii="Myriad Pro" w:hAnsi="Myriad Pro" w:cstheme="minorHAnsi"/>
          <w:b/>
          <w:i/>
          <w:sz w:val="24"/>
        </w:rPr>
      </w:pPr>
      <w:r w:rsidRPr="00C72A17">
        <w:rPr>
          <w:rFonts w:ascii="Myriad Pro" w:hAnsi="Myriad Pro" w:cstheme="minorHAnsi"/>
          <w:b/>
          <w:i/>
          <w:sz w:val="24"/>
        </w:rPr>
        <w:t>*</w:t>
      </w:r>
      <w:r w:rsidR="00443105" w:rsidRPr="00C72A17">
        <w:rPr>
          <w:rFonts w:ascii="Myriad Pro" w:hAnsi="Myriad Pro" w:cstheme="minorHAnsi"/>
          <w:b/>
          <w:i/>
          <w:sz w:val="24"/>
        </w:rPr>
        <w:t xml:space="preserve">Content on these slides is required for all projects. </w:t>
      </w:r>
    </w:p>
    <w:p w14:paraId="39DBA457" w14:textId="77777777" w:rsidR="00094C6B" w:rsidRPr="00C72A17" w:rsidRDefault="00094C6B" w:rsidP="009F6C7F">
      <w:pPr>
        <w:tabs>
          <w:tab w:val="left" w:pos="6614"/>
        </w:tabs>
        <w:rPr>
          <w:rFonts w:ascii="Myriad Pro" w:hAnsi="Myriad Pro" w:cstheme="minorHAnsi"/>
          <w:b/>
          <w:i/>
          <w:sz w:val="24"/>
        </w:rPr>
      </w:pPr>
    </w:p>
    <w:p w14:paraId="3A3C7E57" w14:textId="77777777" w:rsidR="00094C6B" w:rsidRPr="00C72A17" w:rsidRDefault="00094C6B" w:rsidP="00094C6B">
      <w:pPr>
        <w:spacing w:after="180"/>
        <w:rPr>
          <w:rFonts w:ascii="Myriad Pro" w:hAnsi="Myriad Pro" w:cstheme="minorHAnsi"/>
          <w:b/>
          <w:sz w:val="28"/>
          <w:szCs w:val="24"/>
        </w:rPr>
      </w:pPr>
      <w:r w:rsidRPr="00C72A17">
        <w:rPr>
          <w:rFonts w:ascii="Myriad Pro" w:hAnsi="Myriad Pro" w:cstheme="minorHAnsi"/>
          <w:b/>
          <w:sz w:val="28"/>
          <w:szCs w:val="24"/>
        </w:rPr>
        <w:t>Important Dates</w:t>
      </w:r>
    </w:p>
    <w:p w14:paraId="3DC79630" w14:textId="77777777" w:rsidR="00094C6B" w:rsidRPr="00C72A17" w:rsidRDefault="00094C6B" w:rsidP="009F6C7F">
      <w:pPr>
        <w:tabs>
          <w:tab w:val="left" w:pos="6614"/>
        </w:tabs>
        <w:rPr>
          <w:rFonts w:ascii="Myriad Pro" w:hAnsi="Myriad Pro" w:cstheme="minorHAnsi"/>
          <w:b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930"/>
      </w:tblGrid>
      <w:tr w:rsidR="00094C6B" w:rsidRPr="00C72A17" w14:paraId="38CE16B7" w14:textId="77777777" w:rsidTr="00094C6B">
        <w:tc>
          <w:tcPr>
            <w:tcW w:w="2785" w:type="dxa"/>
            <w:tcBorders>
              <w:right w:val="nil"/>
            </w:tcBorders>
            <w:shd w:val="clear" w:color="auto" w:fill="BFBFBF" w:themeFill="background1" w:themeFillShade="BF"/>
          </w:tcPr>
          <w:p w14:paraId="2CD98D53" w14:textId="77777777" w:rsidR="00094C6B" w:rsidRPr="00C72A17" w:rsidRDefault="00094C6B" w:rsidP="00EB3329">
            <w:pPr>
              <w:spacing w:before="120"/>
              <w:rPr>
                <w:rFonts w:ascii="Myriad Pro" w:hAnsi="Myriad Pro" w:cstheme="minorHAnsi"/>
                <w:b/>
              </w:rPr>
            </w:pPr>
            <w:r w:rsidRPr="00C72A17">
              <w:rPr>
                <w:rFonts w:ascii="Myriad Pro" w:hAnsi="Myriad Pro" w:cstheme="minorHAnsi"/>
                <w:b/>
              </w:rPr>
              <w:t>Date</w:t>
            </w:r>
          </w:p>
        </w:tc>
        <w:tc>
          <w:tcPr>
            <w:tcW w:w="6930" w:type="dxa"/>
            <w:tcBorders>
              <w:left w:val="nil"/>
            </w:tcBorders>
            <w:shd w:val="clear" w:color="auto" w:fill="BFBFBF" w:themeFill="background1" w:themeFillShade="BF"/>
          </w:tcPr>
          <w:p w14:paraId="310F737C" w14:textId="77777777" w:rsidR="00094C6B" w:rsidRPr="00C72A17" w:rsidRDefault="00094C6B" w:rsidP="00EB3329">
            <w:pPr>
              <w:spacing w:before="120"/>
              <w:rPr>
                <w:rFonts w:ascii="Myriad Pro" w:hAnsi="Myriad Pro" w:cstheme="minorHAnsi"/>
                <w:b/>
              </w:rPr>
            </w:pPr>
            <w:r w:rsidRPr="00C72A17">
              <w:rPr>
                <w:rFonts w:ascii="Myriad Pro" w:hAnsi="Myriad Pro" w:cstheme="minorHAnsi"/>
                <w:b/>
              </w:rPr>
              <w:t>Event</w:t>
            </w:r>
          </w:p>
        </w:tc>
      </w:tr>
      <w:tr w:rsidR="00094C6B" w:rsidRPr="00C72A17" w14:paraId="3E644CAF" w14:textId="77777777" w:rsidTr="00EB3329"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554A4CEF" w14:textId="1C43E92E" w:rsidR="00094C6B" w:rsidRPr="00C72A17" w:rsidRDefault="00B62932" w:rsidP="00EB3329">
            <w:pPr>
              <w:spacing w:before="120"/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June</w:t>
            </w:r>
            <w:r w:rsidR="00094C6B" w:rsidRPr="00C72A17">
              <w:rPr>
                <w:rFonts w:ascii="Myriad Pro" w:hAnsi="Myriad Pro" w:cstheme="minorHAnsi"/>
              </w:rPr>
              <w:t xml:space="preserve"> 1</w:t>
            </w:r>
            <w:r w:rsidR="008B750D">
              <w:rPr>
                <w:rFonts w:ascii="Myriad Pro" w:hAnsi="Myriad Pro" w:cstheme="minorHAnsi"/>
              </w:rPr>
              <w:t>1</w:t>
            </w:r>
            <w:r w:rsidR="00CC4AA4" w:rsidRPr="00C72A17">
              <w:rPr>
                <w:rFonts w:ascii="Myriad Pro" w:hAnsi="Myriad Pro" w:cstheme="minorHAnsi"/>
              </w:rPr>
              <w:t>, 20</w:t>
            </w:r>
            <w:r w:rsidR="006A2AD9">
              <w:rPr>
                <w:rFonts w:ascii="Myriad Pro" w:hAnsi="Myriad Pro" w:cstheme="minorHAnsi"/>
              </w:rPr>
              <w:t>21</w:t>
            </w:r>
          </w:p>
        </w:tc>
        <w:tc>
          <w:tcPr>
            <w:tcW w:w="6930" w:type="dxa"/>
            <w:tcBorders>
              <w:left w:val="nil"/>
            </w:tcBorders>
            <w:shd w:val="clear" w:color="auto" w:fill="auto"/>
          </w:tcPr>
          <w:p w14:paraId="1E766097" w14:textId="77777777" w:rsidR="00094C6B" w:rsidRPr="00C72A17" w:rsidRDefault="00094C6B" w:rsidP="00094C6B">
            <w:pPr>
              <w:spacing w:before="120"/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Exhibit of School Architecture Agreement/Payment Due</w:t>
            </w:r>
          </w:p>
        </w:tc>
      </w:tr>
      <w:tr w:rsidR="00094C6B" w:rsidRPr="00C72A17" w14:paraId="24F57B29" w14:textId="77777777" w:rsidTr="00EB3329"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28DEA886" w14:textId="04D42F38" w:rsidR="00094C6B" w:rsidRPr="00C72A17" w:rsidRDefault="00054FBC" w:rsidP="00054FBC">
            <w:pPr>
              <w:spacing w:before="120"/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June </w:t>
            </w:r>
            <w:r w:rsidR="00B62932" w:rsidRPr="00C72A17">
              <w:rPr>
                <w:rFonts w:ascii="Myriad Pro" w:hAnsi="Myriad Pro" w:cstheme="minorHAnsi"/>
              </w:rPr>
              <w:t>2</w:t>
            </w:r>
            <w:r w:rsidR="008B750D">
              <w:rPr>
                <w:rFonts w:ascii="Myriad Pro" w:hAnsi="Myriad Pro" w:cstheme="minorHAnsi"/>
              </w:rPr>
              <w:t>5</w:t>
            </w:r>
            <w:r w:rsidR="00CC4AA4" w:rsidRPr="00C72A17">
              <w:rPr>
                <w:rFonts w:ascii="Myriad Pro" w:hAnsi="Myriad Pro" w:cstheme="minorHAnsi"/>
              </w:rPr>
              <w:t>, 20</w:t>
            </w:r>
            <w:r w:rsidR="006A2AD9">
              <w:rPr>
                <w:rFonts w:ascii="Myriad Pro" w:hAnsi="Myriad Pro" w:cstheme="minorHAnsi"/>
              </w:rPr>
              <w:t>21</w:t>
            </w:r>
          </w:p>
        </w:tc>
        <w:tc>
          <w:tcPr>
            <w:tcW w:w="6930" w:type="dxa"/>
            <w:tcBorders>
              <w:left w:val="nil"/>
            </w:tcBorders>
            <w:shd w:val="clear" w:color="auto" w:fill="auto"/>
          </w:tcPr>
          <w:p w14:paraId="00F3D315" w14:textId="6DB8973A" w:rsidR="00094C6B" w:rsidRPr="00C72A17" w:rsidRDefault="00D14317" w:rsidP="00EB3329">
            <w:pPr>
              <w:spacing w:before="120"/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Project Submission/Poster Due</w:t>
            </w:r>
          </w:p>
        </w:tc>
      </w:tr>
      <w:tr w:rsidR="00094C6B" w:rsidRPr="00C72A17" w14:paraId="5D5B6301" w14:textId="77777777" w:rsidTr="00EB3329">
        <w:trPr>
          <w:trHeight w:val="432"/>
        </w:trPr>
        <w:tc>
          <w:tcPr>
            <w:tcW w:w="2749" w:type="dxa"/>
            <w:tcBorders>
              <w:right w:val="nil"/>
            </w:tcBorders>
          </w:tcPr>
          <w:p w14:paraId="7882A604" w14:textId="2CD73518" w:rsidR="00094C6B" w:rsidRPr="00C72A17" w:rsidRDefault="00B62932" w:rsidP="00054FBC">
            <w:pPr>
              <w:spacing w:before="120"/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September 2</w:t>
            </w:r>
            <w:r w:rsidR="008B750D">
              <w:rPr>
                <w:rFonts w:ascii="Myriad Pro" w:hAnsi="Myriad Pro" w:cstheme="minorHAnsi"/>
              </w:rPr>
              <w:t>4</w:t>
            </w:r>
            <w:r w:rsidRPr="00C72A17">
              <w:rPr>
                <w:rFonts w:ascii="Myriad Pro" w:hAnsi="Myriad Pro" w:cstheme="minorHAnsi"/>
              </w:rPr>
              <w:t>-2</w:t>
            </w:r>
            <w:r w:rsidR="008B750D">
              <w:rPr>
                <w:rFonts w:ascii="Myriad Pro" w:hAnsi="Myriad Pro" w:cstheme="minorHAnsi"/>
              </w:rPr>
              <w:t>6</w:t>
            </w:r>
            <w:r w:rsidR="00CC4AA4" w:rsidRPr="00C72A17">
              <w:rPr>
                <w:rFonts w:ascii="Myriad Pro" w:hAnsi="Myriad Pro" w:cstheme="minorHAnsi"/>
              </w:rPr>
              <w:t>, 20</w:t>
            </w:r>
            <w:r w:rsidR="006A2AD9">
              <w:rPr>
                <w:rFonts w:ascii="Myriad Pro" w:hAnsi="Myriad Pro" w:cstheme="minorHAnsi"/>
              </w:rPr>
              <w:t>21</w:t>
            </w:r>
          </w:p>
        </w:tc>
        <w:tc>
          <w:tcPr>
            <w:tcW w:w="6827" w:type="dxa"/>
            <w:tcBorders>
              <w:left w:val="nil"/>
            </w:tcBorders>
          </w:tcPr>
          <w:p w14:paraId="4727CFCA" w14:textId="32EC1993" w:rsidR="00094C6B" w:rsidRPr="008B750D" w:rsidRDefault="008B750D" w:rsidP="00054FBC">
            <w:pPr>
              <w:spacing w:before="120"/>
              <w:rPr>
                <w:rFonts w:ascii="Myriad Pro" w:hAnsi="Myriad Pro" w:cstheme="minorHAnsi"/>
              </w:rPr>
            </w:pPr>
            <w:proofErr w:type="spellStart"/>
            <w:r w:rsidRPr="008B750D">
              <w:rPr>
                <w:rFonts w:ascii="Myriad Pro" w:hAnsi="Myriad Pro" w:cstheme="minorHAnsi"/>
              </w:rPr>
              <w:t>TxEd</w:t>
            </w:r>
            <w:proofErr w:type="spellEnd"/>
            <w:r w:rsidRPr="008B750D">
              <w:rPr>
                <w:rFonts w:ascii="Myriad Pro" w:hAnsi="Myriad Pro" w:cstheme="minorHAnsi"/>
              </w:rPr>
              <w:t xml:space="preserve"> Con 2021,</w:t>
            </w:r>
            <w:r w:rsidR="00094C6B" w:rsidRPr="008B750D">
              <w:rPr>
                <w:rFonts w:ascii="Myriad Pro" w:hAnsi="Myriad Pro" w:cstheme="minorHAnsi"/>
              </w:rPr>
              <w:t xml:space="preserve"> </w:t>
            </w:r>
            <w:r w:rsidRPr="008B750D">
              <w:rPr>
                <w:rFonts w:ascii="Myriad Pro" w:hAnsi="Myriad Pro"/>
              </w:rPr>
              <w:t xml:space="preserve">Kay Bailey Hutchison </w:t>
            </w:r>
            <w:r w:rsidR="00094C6B" w:rsidRPr="008B750D">
              <w:rPr>
                <w:rFonts w:ascii="Myriad Pro" w:hAnsi="Myriad Pro" w:cstheme="minorHAnsi"/>
              </w:rPr>
              <w:t xml:space="preserve">Convention, </w:t>
            </w:r>
            <w:r w:rsidR="00054FBC" w:rsidRPr="008B750D">
              <w:rPr>
                <w:rFonts w:ascii="Myriad Pro" w:hAnsi="Myriad Pro" w:cstheme="minorHAnsi"/>
              </w:rPr>
              <w:t>Dallas</w:t>
            </w:r>
            <w:r w:rsidR="00094C6B" w:rsidRPr="008B750D">
              <w:rPr>
                <w:rFonts w:ascii="Myriad Pro" w:hAnsi="Myriad Pro" w:cstheme="minorHAnsi"/>
              </w:rPr>
              <w:t xml:space="preserve">, TX </w:t>
            </w:r>
          </w:p>
        </w:tc>
      </w:tr>
      <w:tr w:rsidR="00094C6B" w:rsidRPr="00C72A17" w14:paraId="54F38C22" w14:textId="77777777" w:rsidTr="00094C6B">
        <w:trPr>
          <w:trHeight w:val="432"/>
        </w:trPr>
        <w:tc>
          <w:tcPr>
            <w:tcW w:w="2785" w:type="dxa"/>
            <w:tcBorders>
              <w:right w:val="nil"/>
            </w:tcBorders>
          </w:tcPr>
          <w:p w14:paraId="15F2096A" w14:textId="3F42A16E" w:rsidR="00094C6B" w:rsidRPr="00C72A17" w:rsidRDefault="00B62932" w:rsidP="00054FBC">
            <w:pPr>
              <w:spacing w:before="120"/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January </w:t>
            </w:r>
            <w:r w:rsidR="008B750D">
              <w:rPr>
                <w:rFonts w:ascii="Myriad Pro" w:hAnsi="Myriad Pro" w:cstheme="minorHAnsi"/>
              </w:rPr>
              <w:t>30</w:t>
            </w:r>
            <w:r w:rsidRPr="00C72A17">
              <w:rPr>
                <w:rFonts w:ascii="Myriad Pro" w:hAnsi="Myriad Pro" w:cstheme="minorHAnsi"/>
              </w:rPr>
              <w:t>-</w:t>
            </w:r>
            <w:r w:rsidR="008B750D">
              <w:rPr>
                <w:rFonts w:ascii="Myriad Pro" w:hAnsi="Myriad Pro" w:cstheme="minorHAnsi"/>
              </w:rPr>
              <w:t xml:space="preserve">Feb </w:t>
            </w:r>
            <w:r w:rsidRPr="00C72A17">
              <w:rPr>
                <w:rFonts w:ascii="Myriad Pro" w:hAnsi="Myriad Pro" w:cstheme="minorHAnsi"/>
              </w:rPr>
              <w:t>2</w:t>
            </w:r>
            <w:r w:rsidR="00CC4AA4" w:rsidRPr="00C72A17">
              <w:rPr>
                <w:rFonts w:ascii="Myriad Pro" w:hAnsi="Myriad Pro" w:cstheme="minorHAnsi"/>
              </w:rPr>
              <w:t>, 2</w:t>
            </w:r>
            <w:r w:rsidRPr="00C72A17">
              <w:rPr>
                <w:rFonts w:ascii="Myriad Pro" w:hAnsi="Myriad Pro" w:cstheme="minorHAnsi"/>
              </w:rPr>
              <w:t>0</w:t>
            </w:r>
            <w:r w:rsidR="006A2AD9">
              <w:rPr>
                <w:rFonts w:ascii="Myriad Pro" w:hAnsi="Myriad Pro" w:cstheme="minorHAnsi"/>
              </w:rPr>
              <w:t>22</w:t>
            </w:r>
          </w:p>
        </w:tc>
        <w:tc>
          <w:tcPr>
            <w:tcW w:w="6930" w:type="dxa"/>
            <w:tcBorders>
              <w:left w:val="nil"/>
            </w:tcBorders>
          </w:tcPr>
          <w:p w14:paraId="015FD824" w14:textId="77777777" w:rsidR="00094C6B" w:rsidRPr="00C72A17" w:rsidRDefault="00094C6B" w:rsidP="00EB3329">
            <w:pPr>
              <w:spacing w:before="120"/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TASA Midwinter Conference, Austin, TX</w:t>
            </w:r>
          </w:p>
        </w:tc>
      </w:tr>
    </w:tbl>
    <w:p w14:paraId="1E53D0E4" w14:textId="77777777" w:rsidR="00094C6B" w:rsidRPr="00C72A17" w:rsidRDefault="00094C6B" w:rsidP="009F6C7F">
      <w:pPr>
        <w:tabs>
          <w:tab w:val="left" w:pos="6614"/>
        </w:tabs>
        <w:rPr>
          <w:rFonts w:ascii="Myriad Pro" w:hAnsi="Myriad Pro" w:cstheme="minorHAnsi"/>
          <w:b/>
          <w:i/>
          <w:sz w:val="24"/>
        </w:rPr>
      </w:pPr>
    </w:p>
    <w:sectPr w:rsidR="00094C6B" w:rsidRPr="00C72A17" w:rsidSect="00302108">
      <w:headerReference w:type="default" r:id="rId12"/>
      <w:footerReference w:type="default" r:id="rId13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CBCCE" w14:textId="77777777" w:rsidR="00D77C33" w:rsidRDefault="00D77C33" w:rsidP="00BD41BB">
      <w:r>
        <w:separator/>
      </w:r>
    </w:p>
  </w:endnote>
  <w:endnote w:type="continuationSeparator" w:id="0">
    <w:p w14:paraId="6490BB50" w14:textId="77777777" w:rsidR="00D77C33" w:rsidRDefault="00D77C33" w:rsidP="00BD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﷽﷽﷽﷽﷽﷽﷽﷽ro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2E70" w14:textId="432B5B92" w:rsidR="00EB3329" w:rsidRDefault="00A02F6F" w:rsidP="00A02F6F">
    <w:pPr>
      <w:pStyle w:val="Footer"/>
      <w:jc w:val="center"/>
    </w:pPr>
    <w:r>
      <w:t xml:space="preserve">Questions? Contact Albert Rivas | Email: </w:t>
    </w:r>
    <w:hyperlink r:id="rId1" w:history="1">
      <w:r w:rsidRPr="00DD6A56">
        <w:rPr>
          <w:rStyle w:val="Hyperlink"/>
        </w:rPr>
        <w:t>arivas@tasanet.org</w:t>
      </w:r>
    </w:hyperlink>
    <w:r>
      <w:t xml:space="preserve"> | Phone: 512.852.2121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FE039" w14:textId="77777777" w:rsidR="00D77C33" w:rsidRDefault="00D77C33" w:rsidP="00BD41BB">
      <w:r>
        <w:separator/>
      </w:r>
    </w:p>
  </w:footnote>
  <w:footnote w:type="continuationSeparator" w:id="0">
    <w:p w14:paraId="0CEF22AD" w14:textId="77777777" w:rsidR="00D77C33" w:rsidRDefault="00D77C33" w:rsidP="00BD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C30B" w14:textId="51BF6EF5" w:rsidR="00EB3329" w:rsidRDefault="00EB3329" w:rsidP="00302108">
    <w:pPr>
      <w:spacing w:after="120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6D4"/>
    <w:multiLevelType w:val="hybridMultilevel"/>
    <w:tmpl w:val="679A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48C7"/>
    <w:multiLevelType w:val="hybridMultilevel"/>
    <w:tmpl w:val="7D827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2A3E"/>
    <w:multiLevelType w:val="hybridMultilevel"/>
    <w:tmpl w:val="A5F2D448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75236"/>
    <w:multiLevelType w:val="hybridMultilevel"/>
    <w:tmpl w:val="2FE4C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E25"/>
    <w:multiLevelType w:val="hybridMultilevel"/>
    <w:tmpl w:val="80D62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A29EF"/>
    <w:multiLevelType w:val="multilevel"/>
    <w:tmpl w:val="D552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FC198D"/>
    <w:multiLevelType w:val="hybridMultilevel"/>
    <w:tmpl w:val="2DF44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111E5"/>
    <w:multiLevelType w:val="hybridMultilevel"/>
    <w:tmpl w:val="11A0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666F9"/>
    <w:multiLevelType w:val="hybridMultilevel"/>
    <w:tmpl w:val="50B0C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DC44E3"/>
    <w:multiLevelType w:val="hybridMultilevel"/>
    <w:tmpl w:val="E470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E64A7"/>
    <w:multiLevelType w:val="hybridMultilevel"/>
    <w:tmpl w:val="4F6E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1404D"/>
    <w:multiLevelType w:val="hybridMultilevel"/>
    <w:tmpl w:val="49B4D5F4"/>
    <w:lvl w:ilvl="0" w:tplc="0B90EC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EE072E"/>
    <w:multiLevelType w:val="hybridMultilevel"/>
    <w:tmpl w:val="60CCD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981451"/>
    <w:multiLevelType w:val="hybridMultilevel"/>
    <w:tmpl w:val="1D0EF0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BD5A1E"/>
    <w:multiLevelType w:val="hybridMultilevel"/>
    <w:tmpl w:val="11506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8269B9"/>
    <w:multiLevelType w:val="hybridMultilevel"/>
    <w:tmpl w:val="79B82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96F96"/>
    <w:multiLevelType w:val="hybridMultilevel"/>
    <w:tmpl w:val="CCF68564"/>
    <w:lvl w:ilvl="0" w:tplc="B1826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4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0"/>
  </w:num>
  <w:num w:numId="16">
    <w:abstractNumId w:val="15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56F"/>
    <w:rsid w:val="000100C8"/>
    <w:rsid w:val="0001165D"/>
    <w:rsid w:val="00040A79"/>
    <w:rsid w:val="00042763"/>
    <w:rsid w:val="00054FBC"/>
    <w:rsid w:val="00066B24"/>
    <w:rsid w:val="00083CFB"/>
    <w:rsid w:val="00094C6B"/>
    <w:rsid w:val="000A4C07"/>
    <w:rsid w:val="000A71F7"/>
    <w:rsid w:val="001074BF"/>
    <w:rsid w:val="00113F31"/>
    <w:rsid w:val="0012300E"/>
    <w:rsid w:val="00137DFB"/>
    <w:rsid w:val="00155680"/>
    <w:rsid w:val="0015734B"/>
    <w:rsid w:val="00184B02"/>
    <w:rsid w:val="001870BF"/>
    <w:rsid w:val="00192CAC"/>
    <w:rsid w:val="00195EE4"/>
    <w:rsid w:val="00196DBD"/>
    <w:rsid w:val="001C7102"/>
    <w:rsid w:val="001D24AD"/>
    <w:rsid w:val="001F61FA"/>
    <w:rsid w:val="00225C50"/>
    <w:rsid w:val="00253D01"/>
    <w:rsid w:val="00263C89"/>
    <w:rsid w:val="00295E71"/>
    <w:rsid w:val="002D4446"/>
    <w:rsid w:val="002F11F3"/>
    <w:rsid w:val="00301B1F"/>
    <w:rsid w:val="00302108"/>
    <w:rsid w:val="00316D3A"/>
    <w:rsid w:val="0035522D"/>
    <w:rsid w:val="00395B78"/>
    <w:rsid w:val="003B0CC1"/>
    <w:rsid w:val="003F51DD"/>
    <w:rsid w:val="00443105"/>
    <w:rsid w:val="0046589F"/>
    <w:rsid w:val="004B6280"/>
    <w:rsid w:val="004D1C05"/>
    <w:rsid w:val="004D7EC1"/>
    <w:rsid w:val="004F604D"/>
    <w:rsid w:val="005131EC"/>
    <w:rsid w:val="005578F9"/>
    <w:rsid w:val="005F38BC"/>
    <w:rsid w:val="005F3FC5"/>
    <w:rsid w:val="0064317C"/>
    <w:rsid w:val="006779A4"/>
    <w:rsid w:val="00697038"/>
    <w:rsid w:val="006A2AD9"/>
    <w:rsid w:val="006A5007"/>
    <w:rsid w:val="006C3DFC"/>
    <w:rsid w:val="007349D5"/>
    <w:rsid w:val="0074204B"/>
    <w:rsid w:val="00754AD9"/>
    <w:rsid w:val="0077342F"/>
    <w:rsid w:val="007772A9"/>
    <w:rsid w:val="00784569"/>
    <w:rsid w:val="00794F0F"/>
    <w:rsid w:val="007D6BA2"/>
    <w:rsid w:val="007E5F6D"/>
    <w:rsid w:val="007F7EE3"/>
    <w:rsid w:val="00833B51"/>
    <w:rsid w:val="008B750D"/>
    <w:rsid w:val="008E4B79"/>
    <w:rsid w:val="008F5E51"/>
    <w:rsid w:val="0090048A"/>
    <w:rsid w:val="00975BF7"/>
    <w:rsid w:val="009D225A"/>
    <w:rsid w:val="009F6A01"/>
    <w:rsid w:val="009F6C7F"/>
    <w:rsid w:val="00A02F6F"/>
    <w:rsid w:val="00A152A3"/>
    <w:rsid w:val="00A2046D"/>
    <w:rsid w:val="00A35454"/>
    <w:rsid w:val="00A359A9"/>
    <w:rsid w:val="00A83C91"/>
    <w:rsid w:val="00AE23DC"/>
    <w:rsid w:val="00B07B11"/>
    <w:rsid w:val="00B219AE"/>
    <w:rsid w:val="00B53104"/>
    <w:rsid w:val="00B62932"/>
    <w:rsid w:val="00B77616"/>
    <w:rsid w:val="00B81214"/>
    <w:rsid w:val="00B81E4F"/>
    <w:rsid w:val="00B97D9A"/>
    <w:rsid w:val="00BD41BB"/>
    <w:rsid w:val="00C03AC3"/>
    <w:rsid w:val="00C0521F"/>
    <w:rsid w:val="00C11F7A"/>
    <w:rsid w:val="00C24A50"/>
    <w:rsid w:val="00C41447"/>
    <w:rsid w:val="00C55767"/>
    <w:rsid w:val="00C72A17"/>
    <w:rsid w:val="00C7356F"/>
    <w:rsid w:val="00C84703"/>
    <w:rsid w:val="00CC4AA4"/>
    <w:rsid w:val="00D14317"/>
    <w:rsid w:val="00D1633B"/>
    <w:rsid w:val="00D234B3"/>
    <w:rsid w:val="00D36E41"/>
    <w:rsid w:val="00D419A4"/>
    <w:rsid w:val="00D7459F"/>
    <w:rsid w:val="00D77C33"/>
    <w:rsid w:val="00D81450"/>
    <w:rsid w:val="00D91889"/>
    <w:rsid w:val="00D94897"/>
    <w:rsid w:val="00DD5731"/>
    <w:rsid w:val="00E13CE6"/>
    <w:rsid w:val="00E3270C"/>
    <w:rsid w:val="00E652B5"/>
    <w:rsid w:val="00E9721A"/>
    <w:rsid w:val="00EA1068"/>
    <w:rsid w:val="00EA2FC1"/>
    <w:rsid w:val="00EA5B10"/>
    <w:rsid w:val="00EB3329"/>
    <w:rsid w:val="00EC53C5"/>
    <w:rsid w:val="00EF33A7"/>
    <w:rsid w:val="00EF6569"/>
    <w:rsid w:val="00EF6BDB"/>
    <w:rsid w:val="00F02C77"/>
    <w:rsid w:val="00F44B13"/>
    <w:rsid w:val="00F836E3"/>
    <w:rsid w:val="00F86E8D"/>
    <w:rsid w:val="00F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23D8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56F"/>
    <w:pPr>
      <w:ind w:left="720"/>
      <w:contextualSpacing/>
    </w:pPr>
  </w:style>
  <w:style w:type="table" w:styleId="TableGrid">
    <w:name w:val="Table Grid"/>
    <w:basedOn w:val="TableNormal"/>
    <w:uiPriority w:val="59"/>
    <w:rsid w:val="00C7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C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1BB"/>
  </w:style>
  <w:style w:type="paragraph" w:styleId="Footer">
    <w:name w:val="footer"/>
    <w:basedOn w:val="Normal"/>
    <w:link w:val="FooterChar"/>
    <w:uiPriority w:val="99"/>
    <w:unhideWhenUsed/>
    <w:rsid w:val="00BD4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1BB"/>
  </w:style>
  <w:style w:type="character" w:styleId="FollowedHyperlink">
    <w:name w:val="FollowedHyperlink"/>
    <w:basedOn w:val="DefaultParagraphFont"/>
    <w:uiPriority w:val="99"/>
    <w:semiHidden/>
    <w:unhideWhenUsed/>
    <w:rsid w:val="0074204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72A17"/>
    <w:rPr>
      <w:i/>
      <w:iCs/>
    </w:rPr>
  </w:style>
  <w:style w:type="character" w:customStyle="1" w:styleId="apple-converted-space">
    <w:name w:val="apple-converted-space"/>
    <w:basedOn w:val="DefaultParagraphFont"/>
    <w:rsid w:val="00C7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39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msite.com/tasa/project-entry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ormsite.com/tasa/architectur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ivas@tasanet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ivas@tas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D560-74DB-6D47-848F-47554FAA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TASB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van Eeden Hill</dc:creator>
  <cp:lastModifiedBy>Albert Rivas</cp:lastModifiedBy>
  <cp:revision>39</cp:revision>
  <cp:lastPrinted>2015-06-08T21:20:00Z</cp:lastPrinted>
  <dcterms:created xsi:type="dcterms:W3CDTF">2016-02-15T18:31:00Z</dcterms:created>
  <dcterms:modified xsi:type="dcterms:W3CDTF">2021-04-28T17:47:00Z</dcterms:modified>
</cp:coreProperties>
</file>